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E2B" w:rsidRDefault="00A60E2B" w:rsidP="00A60E2B">
      <w:pPr>
        <w:jc w:val="center"/>
        <w:rPr>
          <w:rFonts w:ascii="宋体" w:hAnsi="宋体"/>
          <w:b/>
          <w:sz w:val="44"/>
        </w:rPr>
      </w:pPr>
      <w:r>
        <w:rPr>
          <w:rFonts w:ascii="宋体" w:hAnsi="宋体" w:hint="eastAsia"/>
          <w:b/>
          <w:sz w:val="44"/>
        </w:rPr>
        <w:t>询价采购文件</w:t>
      </w:r>
    </w:p>
    <w:p w:rsidR="00A60E2B" w:rsidRDefault="00A60E2B" w:rsidP="00A60E2B">
      <w:pPr>
        <w:jc w:val="center"/>
        <w:rPr>
          <w:rFonts w:ascii="宋体" w:hAnsi="宋体"/>
          <w:b/>
          <w:sz w:val="36"/>
        </w:rPr>
      </w:pPr>
    </w:p>
    <w:p w:rsidR="00A60E2B" w:rsidRDefault="00A60E2B" w:rsidP="00A60E2B">
      <w:pPr>
        <w:ind w:firstLineChars="595" w:firstLine="1911"/>
        <w:rPr>
          <w:rFonts w:ascii="宋体" w:hAnsi="宋体"/>
          <w:b/>
          <w:sz w:val="36"/>
          <w:szCs w:val="36"/>
        </w:rPr>
      </w:pPr>
      <w:r>
        <w:rPr>
          <w:rFonts w:ascii="宋体" w:hAnsi="宋体" w:hint="eastAsia"/>
          <w:b/>
          <w:sz w:val="32"/>
        </w:rPr>
        <w:t>招标编号：</w:t>
      </w:r>
      <w:r w:rsidRPr="00945ABD">
        <w:rPr>
          <w:rFonts w:ascii="宋体" w:hAnsi="宋体" w:hint="eastAsia"/>
          <w:sz w:val="28"/>
          <w:szCs w:val="28"/>
          <w:u w:val="single"/>
        </w:rPr>
        <w:t>JO</w:t>
      </w:r>
      <w:r>
        <w:rPr>
          <w:rFonts w:ascii="宋体" w:hAnsi="宋体" w:hint="eastAsia"/>
          <w:sz w:val="28"/>
          <w:szCs w:val="28"/>
          <w:u w:val="single"/>
        </w:rPr>
        <w:t>SLYY202603</w:t>
      </w:r>
    </w:p>
    <w:p w:rsidR="00A60E2B" w:rsidRDefault="00A60E2B" w:rsidP="00A60E2B">
      <w:pPr>
        <w:ind w:firstLineChars="595" w:firstLine="1911"/>
        <w:rPr>
          <w:rFonts w:ascii="宋体" w:hAnsi="宋体"/>
          <w:b/>
          <w:sz w:val="32"/>
        </w:rPr>
      </w:pPr>
      <w:r>
        <w:rPr>
          <w:rFonts w:ascii="宋体" w:hAnsi="宋体" w:hint="eastAsia"/>
          <w:b/>
          <w:sz w:val="32"/>
        </w:rPr>
        <w:t>类    别: 货 物</w:t>
      </w:r>
    </w:p>
    <w:p w:rsidR="00A60E2B" w:rsidRDefault="00A60E2B" w:rsidP="00A60E2B">
      <w:pPr>
        <w:ind w:leftChars="905" w:left="3651" w:hangingChars="545" w:hanging="1751"/>
        <w:rPr>
          <w:rFonts w:ascii="宋体" w:hAnsi="宋体"/>
          <w:b/>
          <w:sz w:val="28"/>
          <w:szCs w:val="28"/>
        </w:rPr>
      </w:pPr>
      <w:r>
        <w:rPr>
          <w:rFonts w:ascii="宋体" w:hAnsi="宋体" w:hint="eastAsia"/>
          <w:b/>
          <w:sz w:val="32"/>
        </w:rPr>
        <w:t>项    目：</w:t>
      </w:r>
      <w:r>
        <w:rPr>
          <w:rFonts w:ascii="宋体" w:hAnsi="宋体" w:hint="eastAsia"/>
          <w:b/>
          <w:sz w:val="32"/>
          <w:szCs w:val="32"/>
          <w:u w:val="single"/>
        </w:rPr>
        <w:t xml:space="preserve"> 污水设备及药剂  </w:t>
      </w:r>
      <w:r>
        <w:rPr>
          <w:rFonts w:ascii="宋体" w:hAnsi="宋体" w:hint="eastAsia"/>
          <w:b/>
          <w:sz w:val="32"/>
          <w:u w:val="single"/>
        </w:rPr>
        <w:t xml:space="preserve">    </w:t>
      </w:r>
      <w:r>
        <w:rPr>
          <w:rFonts w:ascii="宋体" w:hAnsi="宋体" w:hint="eastAsia"/>
          <w:b/>
          <w:sz w:val="32"/>
        </w:rPr>
        <w:t xml:space="preserve">  </w:t>
      </w:r>
    </w:p>
    <w:p w:rsidR="00A60E2B" w:rsidRDefault="00A60E2B" w:rsidP="00A60E2B">
      <w:pPr>
        <w:ind w:left="495"/>
        <w:rPr>
          <w:rFonts w:ascii="宋体" w:hAnsi="宋体"/>
          <w:b/>
          <w:sz w:val="32"/>
        </w:rPr>
      </w:pPr>
    </w:p>
    <w:p w:rsidR="00A60E2B" w:rsidRDefault="00A60E2B" w:rsidP="00A60E2B">
      <w:pPr>
        <w:ind w:left="495"/>
        <w:jc w:val="center"/>
        <w:rPr>
          <w:rFonts w:ascii="宋体" w:hAnsi="宋体"/>
          <w:sz w:val="36"/>
        </w:rPr>
      </w:pPr>
    </w:p>
    <w:p w:rsidR="00A60E2B" w:rsidRDefault="00A60E2B" w:rsidP="00A60E2B">
      <w:pPr>
        <w:ind w:left="495"/>
        <w:jc w:val="center"/>
        <w:rPr>
          <w:rFonts w:ascii="宋体" w:hAnsi="宋体"/>
          <w:sz w:val="36"/>
        </w:rPr>
      </w:pPr>
    </w:p>
    <w:p w:rsidR="00A60E2B" w:rsidRDefault="00A60E2B" w:rsidP="00A60E2B">
      <w:pPr>
        <w:ind w:left="495"/>
        <w:jc w:val="center"/>
        <w:rPr>
          <w:rFonts w:ascii="宋体" w:hAnsi="宋体"/>
          <w:sz w:val="36"/>
        </w:rPr>
      </w:pPr>
    </w:p>
    <w:p w:rsidR="00A60E2B" w:rsidRDefault="00A60E2B" w:rsidP="00A60E2B">
      <w:pPr>
        <w:ind w:left="495"/>
        <w:jc w:val="center"/>
        <w:rPr>
          <w:rFonts w:ascii="宋体" w:hAnsi="宋体"/>
          <w:sz w:val="36"/>
        </w:rPr>
      </w:pPr>
    </w:p>
    <w:p w:rsidR="00A60E2B" w:rsidRDefault="00A60E2B" w:rsidP="00A60E2B">
      <w:pPr>
        <w:ind w:left="495"/>
        <w:jc w:val="center"/>
        <w:rPr>
          <w:rFonts w:ascii="宋体" w:hAnsi="宋体"/>
          <w:sz w:val="36"/>
        </w:rPr>
      </w:pPr>
    </w:p>
    <w:p w:rsidR="00A60E2B" w:rsidRDefault="00A60E2B" w:rsidP="00A60E2B">
      <w:pPr>
        <w:ind w:left="495"/>
        <w:jc w:val="center"/>
        <w:rPr>
          <w:rFonts w:ascii="宋体" w:hAnsi="宋体"/>
          <w:sz w:val="36"/>
        </w:rPr>
      </w:pPr>
    </w:p>
    <w:p w:rsidR="00A60E2B" w:rsidRDefault="00A60E2B" w:rsidP="00A60E2B">
      <w:pPr>
        <w:rPr>
          <w:rFonts w:ascii="宋体" w:hAnsi="宋体"/>
          <w:sz w:val="36"/>
        </w:rPr>
      </w:pPr>
    </w:p>
    <w:p w:rsidR="00A60E2B" w:rsidRDefault="00A60E2B" w:rsidP="00A60E2B">
      <w:pPr>
        <w:rPr>
          <w:rFonts w:ascii="宋体" w:hAnsi="宋体"/>
          <w:sz w:val="36"/>
        </w:rPr>
      </w:pPr>
    </w:p>
    <w:p w:rsidR="00A60E2B" w:rsidRDefault="00A60E2B" w:rsidP="00A60E2B">
      <w:pPr>
        <w:ind w:firstLineChars="900" w:firstLine="2711"/>
        <w:rPr>
          <w:rFonts w:ascii="宋体" w:hAnsi="宋体"/>
          <w:b/>
          <w:sz w:val="30"/>
        </w:rPr>
      </w:pPr>
      <w:r>
        <w:rPr>
          <w:rFonts w:ascii="宋体" w:hAnsi="宋体" w:hint="eastAsia"/>
          <w:b/>
          <w:sz w:val="30"/>
        </w:rPr>
        <w:t>福建省建瓯市立医院</w:t>
      </w:r>
    </w:p>
    <w:p w:rsidR="00A60E2B" w:rsidRDefault="00A60E2B" w:rsidP="00A60E2B">
      <w:pPr>
        <w:spacing w:line="360" w:lineRule="exact"/>
        <w:ind w:firstLineChars="950" w:firstLine="2670"/>
        <w:rPr>
          <w:rFonts w:ascii="宋体" w:hAnsi="宋体"/>
          <w:b/>
          <w:bCs/>
          <w:sz w:val="28"/>
          <w:szCs w:val="28"/>
        </w:rPr>
      </w:pPr>
      <w:r>
        <w:rPr>
          <w:rFonts w:ascii="宋体" w:hAnsi="宋体" w:hint="eastAsia"/>
          <w:b/>
          <w:sz w:val="28"/>
          <w:szCs w:val="28"/>
        </w:rPr>
        <w:t>二0二六年七月七日</w:t>
      </w:r>
    </w:p>
    <w:p w:rsidR="00A60E2B" w:rsidRDefault="00A60E2B" w:rsidP="00A60E2B">
      <w:pPr>
        <w:spacing w:line="360" w:lineRule="exact"/>
        <w:ind w:firstLineChars="700" w:firstLine="2108"/>
        <w:rPr>
          <w:rFonts w:ascii="宋体" w:hAnsi="宋体"/>
          <w:b/>
          <w:bCs/>
          <w:sz w:val="30"/>
        </w:rPr>
      </w:pPr>
    </w:p>
    <w:p w:rsidR="00A60E2B" w:rsidRDefault="00A60E2B" w:rsidP="00A60E2B">
      <w:pPr>
        <w:spacing w:line="360" w:lineRule="exact"/>
        <w:ind w:firstLineChars="700" w:firstLine="2108"/>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ind w:firstLineChars="1100" w:firstLine="3313"/>
        <w:rPr>
          <w:rFonts w:ascii="宋体" w:hAnsi="宋体"/>
          <w:b/>
          <w:bCs/>
          <w:sz w:val="30"/>
        </w:rPr>
      </w:pPr>
    </w:p>
    <w:p w:rsidR="00A60E2B" w:rsidRDefault="00A60E2B" w:rsidP="00A60E2B">
      <w:pPr>
        <w:spacing w:line="500" w:lineRule="exact"/>
        <w:ind w:firstLineChars="500" w:firstLine="2209"/>
        <w:rPr>
          <w:rFonts w:ascii="宋体" w:hAnsi="宋体"/>
          <w:b/>
          <w:bCs/>
          <w:sz w:val="32"/>
          <w:szCs w:val="32"/>
        </w:rPr>
      </w:pPr>
      <w:r>
        <w:rPr>
          <w:rFonts w:ascii="宋体" w:hAnsi="宋体" w:hint="eastAsia"/>
          <w:b/>
          <w:sz w:val="44"/>
        </w:rPr>
        <w:lastRenderedPageBreak/>
        <w:t>询价采购公告</w:t>
      </w:r>
    </w:p>
    <w:p w:rsidR="00A60E2B" w:rsidRDefault="00A60E2B" w:rsidP="00A60E2B">
      <w:pPr>
        <w:spacing w:line="500" w:lineRule="exact"/>
        <w:rPr>
          <w:rFonts w:ascii="宋体" w:hAnsi="宋体"/>
          <w:sz w:val="28"/>
          <w:szCs w:val="28"/>
        </w:rPr>
      </w:pPr>
      <w:r>
        <w:rPr>
          <w:rFonts w:ascii="宋体" w:hAnsi="宋体" w:hint="eastAsia"/>
          <w:b/>
          <w:bCs/>
          <w:sz w:val="24"/>
        </w:rPr>
        <w:t xml:space="preserve">  </w:t>
      </w:r>
      <w:r>
        <w:rPr>
          <w:rFonts w:ascii="宋体" w:hAnsi="宋体" w:hint="eastAsia"/>
          <w:b/>
          <w:bCs/>
          <w:sz w:val="28"/>
          <w:szCs w:val="28"/>
        </w:rPr>
        <w:t xml:space="preserve">   </w:t>
      </w:r>
      <w:r>
        <w:rPr>
          <w:rFonts w:ascii="宋体" w:hAnsi="宋体" w:hint="eastAsia"/>
          <w:sz w:val="28"/>
          <w:szCs w:val="28"/>
        </w:rPr>
        <w:t>建瓯市立医院总务科,将对下列项目进行询价采购，现欢迎具备相关资质的公司</w:t>
      </w:r>
      <w:r>
        <w:rPr>
          <w:rFonts w:ascii="宋体" w:hAnsi="宋体" w:hint="eastAsia"/>
          <w:color w:val="000000"/>
          <w:sz w:val="28"/>
          <w:szCs w:val="28"/>
        </w:rPr>
        <w:t>前来提交密封的投标文件。</w:t>
      </w:r>
    </w:p>
    <w:p w:rsidR="00A60E2B" w:rsidRDefault="00A60E2B" w:rsidP="00A60E2B">
      <w:pPr>
        <w:rPr>
          <w:rFonts w:ascii="宋体" w:hAnsi="宋体"/>
          <w:bCs/>
          <w:sz w:val="28"/>
          <w:szCs w:val="28"/>
        </w:rPr>
      </w:pPr>
      <w:r>
        <w:rPr>
          <w:rFonts w:ascii="宋体" w:hAnsi="宋体" w:hint="eastAsia"/>
          <w:sz w:val="28"/>
          <w:szCs w:val="28"/>
        </w:rPr>
        <w:t>1．招标文件编号：</w:t>
      </w:r>
      <w:r w:rsidRPr="00945ABD">
        <w:rPr>
          <w:rFonts w:ascii="宋体" w:hAnsi="宋体" w:hint="eastAsia"/>
          <w:sz w:val="28"/>
          <w:szCs w:val="28"/>
          <w:u w:val="single"/>
        </w:rPr>
        <w:t>JO</w:t>
      </w:r>
      <w:r>
        <w:rPr>
          <w:rFonts w:ascii="宋体" w:hAnsi="宋体" w:hint="eastAsia"/>
          <w:sz w:val="28"/>
          <w:szCs w:val="28"/>
          <w:u w:val="single"/>
        </w:rPr>
        <w:t>SLYY202603</w:t>
      </w:r>
    </w:p>
    <w:p w:rsidR="00A60E2B" w:rsidRDefault="00A60E2B" w:rsidP="00A60E2B">
      <w:pPr>
        <w:tabs>
          <w:tab w:val="left" w:pos="2520"/>
        </w:tabs>
        <w:spacing w:line="500" w:lineRule="exact"/>
        <w:rPr>
          <w:rFonts w:ascii="宋体" w:hAnsi="宋体"/>
          <w:sz w:val="28"/>
          <w:szCs w:val="28"/>
        </w:rPr>
      </w:pPr>
      <w:r>
        <w:rPr>
          <w:rFonts w:ascii="宋体" w:hAnsi="宋体" w:hint="eastAsia"/>
          <w:sz w:val="28"/>
          <w:szCs w:val="28"/>
        </w:rPr>
        <w:t>2．招标项目内容：</w:t>
      </w:r>
      <w:r>
        <w:rPr>
          <w:rFonts w:ascii="宋体" w:hAnsi="宋体"/>
          <w:sz w:val="28"/>
          <w:szCs w:val="28"/>
        </w:rPr>
        <w:tab/>
      </w:r>
    </w:p>
    <w:tbl>
      <w:tblPr>
        <w:tblW w:w="5790" w:type="pct"/>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
        <w:gridCol w:w="1479"/>
        <w:gridCol w:w="1013"/>
        <w:gridCol w:w="1861"/>
        <w:gridCol w:w="1702"/>
        <w:gridCol w:w="1559"/>
        <w:gridCol w:w="2125"/>
      </w:tblGrid>
      <w:tr w:rsidR="00A60E2B" w:rsidRPr="00732DAC" w:rsidTr="009127B0">
        <w:trPr>
          <w:trHeight w:val="1038"/>
        </w:trPr>
        <w:tc>
          <w:tcPr>
            <w:tcW w:w="416" w:type="pct"/>
          </w:tcPr>
          <w:p w:rsidR="00A60E2B" w:rsidRPr="00732DAC" w:rsidRDefault="00A60E2B" w:rsidP="00C97901">
            <w:pPr>
              <w:spacing w:line="440" w:lineRule="exact"/>
              <w:ind w:left="120" w:hangingChars="50" w:hanging="120"/>
              <w:rPr>
                <w:b/>
                <w:sz w:val="24"/>
              </w:rPr>
            </w:pPr>
            <w:r w:rsidRPr="00732DAC">
              <w:rPr>
                <w:rFonts w:hint="eastAsia"/>
                <w:b/>
                <w:sz w:val="24"/>
              </w:rPr>
              <w:t>合同</w:t>
            </w:r>
          </w:p>
          <w:p w:rsidR="00A60E2B" w:rsidRPr="00732DAC" w:rsidRDefault="00A60E2B" w:rsidP="00C97901">
            <w:pPr>
              <w:spacing w:line="440" w:lineRule="exact"/>
              <w:ind w:left="120" w:hangingChars="50" w:hanging="120"/>
              <w:rPr>
                <w:b/>
                <w:sz w:val="24"/>
              </w:rPr>
            </w:pPr>
            <w:r w:rsidRPr="00732DAC">
              <w:rPr>
                <w:rFonts w:hint="eastAsia"/>
                <w:b/>
                <w:sz w:val="24"/>
              </w:rPr>
              <w:t>包号</w:t>
            </w:r>
          </w:p>
        </w:tc>
        <w:tc>
          <w:tcPr>
            <w:tcW w:w="696" w:type="pct"/>
            <w:vAlign w:val="center"/>
          </w:tcPr>
          <w:p w:rsidR="00A60E2B" w:rsidRPr="00732DAC" w:rsidRDefault="00A60E2B" w:rsidP="00C97901">
            <w:pPr>
              <w:spacing w:line="440" w:lineRule="exact"/>
              <w:jc w:val="center"/>
              <w:rPr>
                <w:b/>
                <w:sz w:val="24"/>
              </w:rPr>
            </w:pPr>
            <w:r w:rsidRPr="00732DAC">
              <w:rPr>
                <w:rFonts w:hint="eastAsia"/>
                <w:b/>
                <w:sz w:val="24"/>
              </w:rPr>
              <w:t>项目名称</w:t>
            </w:r>
          </w:p>
        </w:tc>
        <w:tc>
          <w:tcPr>
            <w:tcW w:w="477" w:type="pct"/>
            <w:vAlign w:val="center"/>
          </w:tcPr>
          <w:p w:rsidR="00A60E2B" w:rsidRPr="00732DAC" w:rsidRDefault="00A60E2B" w:rsidP="00A60E2B">
            <w:pPr>
              <w:spacing w:line="440" w:lineRule="exact"/>
              <w:jc w:val="center"/>
              <w:rPr>
                <w:b/>
                <w:sz w:val="24"/>
              </w:rPr>
            </w:pPr>
            <w:r w:rsidRPr="00732DAC">
              <w:rPr>
                <w:rFonts w:hint="eastAsia"/>
                <w:b/>
                <w:sz w:val="24"/>
              </w:rPr>
              <w:t>数量</w:t>
            </w:r>
          </w:p>
        </w:tc>
        <w:tc>
          <w:tcPr>
            <w:tcW w:w="876" w:type="pct"/>
            <w:vAlign w:val="center"/>
          </w:tcPr>
          <w:p w:rsidR="00A60E2B" w:rsidRPr="00732DAC" w:rsidRDefault="00A60E2B" w:rsidP="00C97901">
            <w:pPr>
              <w:spacing w:line="440" w:lineRule="exact"/>
              <w:jc w:val="center"/>
              <w:rPr>
                <w:b/>
                <w:sz w:val="24"/>
              </w:rPr>
            </w:pPr>
            <w:r w:rsidRPr="00732DAC">
              <w:rPr>
                <w:rFonts w:hint="eastAsia"/>
                <w:b/>
                <w:sz w:val="24"/>
              </w:rPr>
              <w:t>简要技术指标</w:t>
            </w:r>
            <w:r>
              <w:rPr>
                <w:rFonts w:hint="eastAsia"/>
                <w:b/>
                <w:sz w:val="24"/>
              </w:rPr>
              <w:t xml:space="preserve">          </w:t>
            </w:r>
            <w:r>
              <w:rPr>
                <w:rFonts w:hint="eastAsia"/>
                <w:b/>
                <w:sz w:val="24"/>
              </w:rPr>
              <w:t>（规格）</w:t>
            </w:r>
          </w:p>
        </w:tc>
        <w:tc>
          <w:tcPr>
            <w:tcW w:w="801" w:type="pct"/>
            <w:vAlign w:val="center"/>
          </w:tcPr>
          <w:p w:rsidR="00A60E2B" w:rsidRPr="00732DAC" w:rsidRDefault="00A60E2B" w:rsidP="00C97901">
            <w:pPr>
              <w:spacing w:line="440" w:lineRule="exact"/>
              <w:jc w:val="center"/>
              <w:rPr>
                <w:b/>
                <w:sz w:val="24"/>
              </w:rPr>
            </w:pPr>
            <w:r w:rsidRPr="00732DAC">
              <w:rPr>
                <w:rFonts w:hint="eastAsia"/>
                <w:b/>
                <w:sz w:val="24"/>
              </w:rPr>
              <w:t>采购单位</w:t>
            </w:r>
          </w:p>
        </w:tc>
        <w:tc>
          <w:tcPr>
            <w:tcW w:w="734" w:type="pct"/>
            <w:vAlign w:val="center"/>
          </w:tcPr>
          <w:p w:rsidR="00A60E2B" w:rsidRPr="00732DAC" w:rsidRDefault="00A60E2B" w:rsidP="00C97901">
            <w:pPr>
              <w:spacing w:line="440" w:lineRule="exact"/>
              <w:jc w:val="center"/>
              <w:rPr>
                <w:b/>
                <w:sz w:val="24"/>
              </w:rPr>
            </w:pPr>
            <w:r w:rsidRPr="00732DAC">
              <w:rPr>
                <w:rFonts w:hint="eastAsia"/>
                <w:b/>
                <w:sz w:val="24"/>
              </w:rPr>
              <w:t>联系方式</w:t>
            </w:r>
          </w:p>
        </w:tc>
        <w:tc>
          <w:tcPr>
            <w:tcW w:w="1000" w:type="pct"/>
            <w:vAlign w:val="center"/>
          </w:tcPr>
          <w:p w:rsidR="00A60E2B" w:rsidRPr="00732DAC" w:rsidRDefault="00A60E2B" w:rsidP="00C97901">
            <w:pPr>
              <w:spacing w:line="440" w:lineRule="exact"/>
              <w:jc w:val="center"/>
              <w:rPr>
                <w:b/>
                <w:sz w:val="24"/>
              </w:rPr>
            </w:pPr>
            <w:r w:rsidRPr="00732DAC">
              <w:rPr>
                <w:rFonts w:hint="eastAsia"/>
                <w:b/>
                <w:sz w:val="24"/>
              </w:rPr>
              <w:t>预算控制</w:t>
            </w:r>
            <w:r>
              <w:rPr>
                <w:rFonts w:hint="eastAsia"/>
                <w:b/>
                <w:sz w:val="24"/>
              </w:rPr>
              <w:t>单</w:t>
            </w:r>
            <w:r w:rsidRPr="00732DAC">
              <w:rPr>
                <w:rFonts w:hint="eastAsia"/>
                <w:b/>
                <w:sz w:val="24"/>
              </w:rPr>
              <w:t>价（元）</w:t>
            </w:r>
          </w:p>
        </w:tc>
      </w:tr>
      <w:tr w:rsidR="00A60E2B" w:rsidRPr="00732DAC" w:rsidTr="009127B0">
        <w:trPr>
          <w:trHeight w:val="830"/>
        </w:trPr>
        <w:tc>
          <w:tcPr>
            <w:tcW w:w="416" w:type="pct"/>
            <w:vAlign w:val="center"/>
          </w:tcPr>
          <w:p w:rsidR="00A60E2B" w:rsidRPr="00732DAC" w:rsidRDefault="00A60E2B" w:rsidP="00C97901">
            <w:pPr>
              <w:spacing w:line="440" w:lineRule="exact"/>
              <w:ind w:left="120" w:hangingChars="50" w:hanging="120"/>
              <w:jc w:val="center"/>
              <w:rPr>
                <w:b/>
                <w:sz w:val="24"/>
              </w:rPr>
            </w:pPr>
            <w:r>
              <w:rPr>
                <w:rFonts w:hint="eastAsia"/>
                <w:b/>
                <w:sz w:val="24"/>
              </w:rPr>
              <w:t>1</w:t>
            </w:r>
          </w:p>
        </w:tc>
        <w:tc>
          <w:tcPr>
            <w:tcW w:w="696" w:type="pct"/>
            <w:vAlign w:val="center"/>
          </w:tcPr>
          <w:p w:rsidR="00A60E2B" w:rsidRPr="00A60E2B" w:rsidRDefault="00A60E2B" w:rsidP="00C97901">
            <w:pPr>
              <w:spacing w:line="440" w:lineRule="exact"/>
              <w:jc w:val="center"/>
              <w:rPr>
                <w:rFonts w:ascii="宋体" w:hAnsi="宋体"/>
                <w:b/>
                <w:sz w:val="24"/>
              </w:rPr>
            </w:pPr>
            <w:r w:rsidRPr="00A60E2B">
              <w:rPr>
                <w:rFonts w:ascii="宋体" w:hAnsi="宋体" w:hint="eastAsia"/>
                <w:b/>
                <w:sz w:val="24"/>
              </w:rPr>
              <w:t>污水处理系统设备维修</w:t>
            </w:r>
          </w:p>
        </w:tc>
        <w:tc>
          <w:tcPr>
            <w:tcW w:w="477" w:type="pct"/>
            <w:vAlign w:val="center"/>
          </w:tcPr>
          <w:p w:rsidR="00A60E2B" w:rsidRPr="00732DAC" w:rsidRDefault="00A60E2B" w:rsidP="00C97901">
            <w:pPr>
              <w:spacing w:line="440" w:lineRule="exact"/>
              <w:jc w:val="center"/>
              <w:rPr>
                <w:b/>
                <w:sz w:val="24"/>
              </w:rPr>
            </w:pPr>
            <w:r>
              <w:rPr>
                <w:rFonts w:hint="eastAsia"/>
                <w:b/>
                <w:sz w:val="24"/>
              </w:rPr>
              <w:t>1</w:t>
            </w:r>
            <w:r>
              <w:rPr>
                <w:rFonts w:hint="eastAsia"/>
                <w:b/>
                <w:sz w:val="24"/>
              </w:rPr>
              <w:t>项</w:t>
            </w:r>
          </w:p>
        </w:tc>
        <w:tc>
          <w:tcPr>
            <w:tcW w:w="876" w:type="pct"/>
            <w:vMerge w:val="restart"/>
            <w:vAlign w:val="center"/>
          </w:tcPr>
          <w:p w:rsidR="00A60E2B" w:rsidRPr="00A0009E" w:rsidRDefault="00A60E2B" w:rsidP="00C97901">
            <w:pPr>
              <w:spacing w:line="440" w:lineRule="exact"/>
              <w:jc w:val="center"/>
              <w:rPr>
                <w:b/>
                <w:sz w:val="24"/>
              </w:rPr>
            </w:pPr>
            <w:r>
              <w:rPr>
                <w:rFonts w:ascii="宋体" w:hAnsi="宋体" w:hint="eastAsia"/>
                <w:b/>
                <w:sz w:val="24"/>
              </w:rPr>
              <w:t>详见招标技术规格</w:t>
            </w:r>
            <w:r w:rsidR="009127B0">
              <w:rPr>
                <w:rFonts w:ascii="宋体" w:hAnsi="宋体" w:hint="eastAsia"/>
                <w:b/>
                <w:sz w:val="24"/>
              </w:rPr>
              <w:t>及要求</w:t>
            </w:r>
          </w:p>
        </w:tc>
        <w:tc>
          <w:tcPr>
            <w:tcW w:w="801" w:type="pct"/>
            <w:vMerge w:val="restart"/>
            <w:vAlign w:val="center"/>
          </w:tcPr>
          <w:p w:rsidR="00A60E2B" w:rsidRPr="00732DAC" w:rsidRDefault="00A60E2B" w:rsidP="00C97901">
            <w:pPr>
              <w:spacing w:line="440" w:lineRule="exact"/>
              <w:jc w:val="center"/>
              <w:rPr>
                <w:b/>
                <w:sz w:val="24"/>
              </w:rPr>
            </w:pPr>
            <w:r>
              <w:rPr>
                <w:rFonts w:hint="eastAsia"/>
                <w:b/>
                <w:sz w:val="24"/>
              </w:rPr>
              <w:t>福建省建瓯市立医院</w:t>
            </w:r>
          </w:p>
        </w:tc>
        <w:tc>
          <w:tcPr>
            <w:tcW w:w="734" w:type="pct"/>
            <w:vMerge w:val="restart"/>
            <w:vAlign w:val="center"/>
          </w:tcPr>
          <w:p w:rsidR="00A60E2B" w:rsidRPr="00732DAC" w:rsidRDefault="00A60E2B" w:rsidP="00C97901">
            <w:pPr>
              <w:spacing w:line="440" w:lineRule="exact"/>
              <w:jc w:val="center"/>
              <w:rPr>
                <w:b/>
                <w:sz w:val="24"/>
              </w:rPr>
            </w:pPr>
            <w:r>
              <w:rPr>
                <w:rFonts w:hint="eastAsia"/>
                <w:b/>
                <w:sz w:val="24"/>
              </w:rPr>
              <w:t>0599-3832419</w:t>
            </w:r>
          </w:p>
        </w:tc>
        <w:tc>
          <w:tcPr>
            <w:tcW w:w="1000" w:type="pct"/>
            <w:vAlign w:val="center"/>
          </w:tcPr>
          <w:p w:rsidR="00A60E2B" w:rsidRPr="00732DAC" w:rsidRDefault="00A60E2B" w:rsidP="00C97901">
            <w:pPr>
              <w:spacing w:line="440" w:lineRule="exact"/>
              <w:jc w:val="center"/>
              <w:rPr>
                <w:b/>
                <w:sz w:val="24"/>
              </w:rPr>
            </w:pPr>
            <w:r>
              <w:rPr>
                <w:rFonts w:hint="eastAsia"/>
                <w:b/>
                <w:sz w:val="24"/>
              </w:rPr>
              <w:t>136000</w:t>
            </w:r>
          </w:p>
        </w:tc>
      </w:tr>
      <w:tr w:rsidR="00A60E2B" w:rsidRPr="00732DAC" w:rsidTr="009127B0">
        <w:trPr>
          <w:trHeight w:val="972"/>
        </w:trPr>
        <w:tc>
          <w:tcPr>
            <w:tcW w:w="416" w:type="pct"/>
            <w:vAlign w:val="center"/>
          </w:tcPr>
          <w:p w:rsidR="00A60E2B" w:rsidRDefault="00A60E2B" w:rsidP="00C97901">
            <w:pPr>
              <w:spacing w:line="440" w:lineRule="exact"/>
              <w:ind w:left="120" w:hangingChars="50" w:hanging="120"/>
              <w:jc w:val="center"/>
              <w:rPr>
                <w:rFonts w:hint="eastAsia"/>
                <w:b/>
                <w:sz w:val="24"/>
              </w:rPr>
            </w:pPr>
            <w:r>
              <w:rPr>
                <w:rFonts w:hint="eastAsia"/>
                <w:b/>
                <w:sz w:val="24"/>
              </w:rPr>
              <w:t>2</w:t>
            </w:r>
          </w:p>
        </w:tc>
        <w:tc>
          <w:tcPr>
            <w:tcW w:w="696" w:type="pct"/>
            <w:vAlign w:val="center"/>
          </w:tcPr>
          <w:p w:rsidR="00A60E2B" w:rsidRDefault="00A60E2B" w:rsidP="00C97901">
            <w:pPr>
              <w:spacing w:line="440" w:lineRule="exact"/>
              <w:jc w:val="center"/>
              <w:rPr>
                <w:rFonts w:hint="eastAsia"/>
                <w:b/>
                <w:sz w:val="24"/>
              </w:rPr>
            </w:pPr>
            <w:r>
              <w:rPr>
                <w:rFonts w:hint="eastAsia"/>
                <w:b/>
                <w:sz w:val="24"/>
              </w:rPr>
              <w:t>污水处理药剂</w:t>
            </w:r>
          </w:p>
        </w:tc>
        <w:tc>
          <w:tcPr>
            <w:tcW w:w="477" w:type="pct"/>
            <w:vAlign w:val="center"/>
          </w:tcPr>
          <w:p w:rsidR="00A60E2B" w:rsidRDefault="00A60E2B" w:rsidP="00C97901">
            <w:pPr>
              <w:spacing w:line="440" w:lineRule="exact"/>
              <w:jc w:val="center"/>
              <w:rPr>
                <w:rFonts w:hint="eastAsia"/>
                <w:b/>
                <w:sz w:val="24"/>
              </w:rPr>
            </w:pPr>
            <w:r>
              <w:rPr>
                <w:rFonts w:hint="eastAsia"/>
                <w:b/>
                <w:sz w:val="24"/>
              </w:rPr>
              <w:t>1</w:t>
            </w:r>
            <w:r>
              <w:rPr>
                <w:rFonts w:hint="eastAsia"/>
                <w:b/>
                <w:sz w:val="24"/>
              </w:rPr>
              <w:t>年</w:t>
            </w:r>
          </w:p>
        </w:tc>
        <w:tc>
          <w:tcPr>
            <w:tcW w:w="876" w:type="pct"/>
            <w:vMerge/>
            <w:vAlign w:val="center"/>
          </w:tcPr>
          <w:p w:rsidR="00A60E2B" w:rsidRPr="00A0009E" w:rsidRDefault="00A60E2B" w:rsidP="00C97901">
            <w:pPr>
              <w:spacing w:line="440" w:lineRule="exact"/>
              <w:jc w:val="center"/>
              <w:rPr>
                <w:rFonts w:ascii="宋体" w:hAnsi="宋体" w:hint="eastAsia"/>
                <w:b/>
                <w:sz w:val="24"/>
              </w:rPr>
            </w:pPr>
          </w:p>
        </w:tc>
        <w:tc>
          <w:tcPr>
            <w:tcW w:w="801" w:type="pct"/>
            <w:vMerge/>
            <w:vAlign w:val="center"/>
          </w:tcPr>
          <w:p w:rsidR="00A60E2B" w:rsidRDefault="00A60E2B" w:rsidP="00C97901">
            <w:pPr>
              <w:spacing w:line="440" w:lineRule="exact"/>
              <w:jc w:val="center"/>
              <w:rPr>
                <w:rFonts w:hint="eastAsia"/>
                <w:b/>
                <w:sz w:val="24"/>
              </w:rPr>
            </w:pPr>
          </w:p>
        </w:tc>
        <w:tc>
          <w:tcPr>
            <w:tcW w:w="734" w:type="pct"/>
            <w:vMerge/>
            <w:vAlign w:val="center"/>
          </w:tcPr>
          <w:p w:rsidR="00A60E2B" w:rsidRDefault="00A60E2B" w:rsidP="00C97901">
            <w:pPr>
              <w:spacing w:line="440" w:lineRule="exact"/>
              <w:jc w:val="center"/>
              <w:rPr>
                <w:rFonts w:hint="eastAsia"/>
                <w:b/>
                <w:sz w:val="24"/>
              </w:rPr>
            </w:pPr>
          </w:p>
        </w:tc>
        <w:tc>
          <w:tcPr>
            <w:tcW w:w="1000" w:type="pct"/>
            <w:vAlign w:val="center"/>
          </w:tcPr>
          <w:p w:rsidR="00A60E2B" w:rsidRDefault="00A60E2B" w:rsidP="00C97901">
            <w:pPr>
              <w:spacing w:line="440" w:lineRule="exact"/>
              <w:jc w:val="center"/>
              <w:rPr>
                <w:rFonts w:hint="eastAsia"/>
                <w:b/>
                <w:sz w:val="24"/>
              </w:rPr>
            </w:pPr>
            <w:r>
              <w:rPr>
                <w:rFonts w:hint="eastAsia"/>
                <w:b/>
                <w:sz w:val="24"/>
              </w:rPr>
              <w:t>单价：</w:t>
            </w:r>
            <w:r>
              <w:rPr>
                <w:rFonts w:hint="eastAsia"/>
                <w:b/>
                <w:sz w:val="24"/>
              </w:rPr>
              <w:t>1.3</w:t>
            </w:r>
            <w:r>
              <w:rPr>
                <w:rFonts w:hint="eastAsia"/>
                <w:b/>
                <w:sz w:val="24"/>
              </w:rPr>
              <w:t>元</w:t>
            </w:r>
            <w:r>
              <w:rPr>
                <w:rFonts w:hint="eastAsia"/>
                <w:b/>
                <w:sz w:val="24"/>
              </w:rPr>
              <w:t>/</w:t>
            </w:r>
            <w:r w:rsidR="009127B0">
              <w:rPr>
                <w:rFonts w:hint="eastAsia"/>
                <w:b/>
                <w:sz w:val="24"/>
              </w:rPr>
              <w:t>吨，按一年实际使用量采购</w:t>
            </w:r>
          </w:p>
        </w:tc>
      </w:tr>
    </w:tbl>
    <w:p w:rsidR="00A60E2B" w:rsidRDefault="00A60E2B" w:rsidP="00A60E2B">
      <w:pPr>
        <w:spacing w:line="440" w:lineRule="exact"/>
        <w:rPr>
          <w:sz w:val="28"/>
          <w:szCs w:val="28"/>
        </w:rPr>
      </w:pPr>
      <w:r>
        <w:rPr>
          <w:rFonts w:ascii="宋体" w:hAnsi="宋体" w:hint="eastAsia"/>
          <w:sz w:val="28"/>
          <w:szCs w:val="28"/>
        </w:rPr>
        <w:t>3、</w:t>
      </w:r>
      <w:r>
        <w:rPr>
          <w:rFonts w:ascii="宋体" w:hAnsi="宋体"/>
          <w:sz w:val="28"/>
          <w:szCs w:val="28"/>
        </w:rPr>
        <w:t>超过预算价的报价为无效报价</w:t>
      </w:r>
      <w:r>
        <w:rPr>
          <w:rFonts w:ascii="宋体" w:hAnsi="宋体" w:hint="eastAsia"/>
          <w:sz w:val="28"/>
          <w:szCs w:val="28"/>
        </w:rPr>
        <w:t>，</w:t>
      </w:r>
      <w:r>
        <w:rPr>
          <w:rFonts w:hint="eastAsia"/>
          <w:sz w:val="28"/>
          <w:szCs w:val="28"/>
        </w:rPr>
        <w:t>中标合同签订</w:t>
      </w:r>
      <w:r w:rsidR="009127B0">
        <w:rPr>
          <w:rFonts w:hint="eastAsia"/>
          <w:sz w:val="28"/>
          <w:szCs w:val="28"/>
        </w:rPr>
        <w:t>30</w:t>
      </w:r>
      <w:r>
        <w:rPr>
          <w:rFonts w:hint="eastAsia"/>
          <w:sz w:val="28"/>
          <w:szCs w:val="28"/>
        </w:rPr>
        <w:t>日内交货。</w:t>
      </w:r>
    </w:p>
    <w:p w:rsidR="00A60E2B" w:rsidRDefault="00A60E2B" w:rsidP="00A60E2B">
      <w:pPr>
        <w:spacing w:line="500" w:lineRule="exact"/>
        <w:rPr>
          <w:rFonts w:ascii="宋体" w:hAnsi="宋体"/>
          <w:sz w:val="28"/>
          <w:szCs w:val="28"/>
        </w:rPr>
      </w:pPr>
      <w:r>
        <w:rPr>
          <w:rFonts w:ascii="宋体" w:hAnsi="宋体" w:hint="eastAsia"/>
          <w:sz w:val="28"/>
          <w:szCs w:val="28"/>
        </w:rPr>
        <w:t>4、投标人资格要求：</w:t>
      </w:r>
    </w:p>
    <w:p w:rsidR="00A60E2B" w:rsidRDefault="00A60E2B" w:rsidP="00A60E2B">
      <w:pPr>
        <w:spacing w:line="500" w:lineRule="exact"/>
        <w:rPr>
          <w:rFonts w:ascii="宋体" w:hAnsi="宋体"/>
          <w:sz w:val="28"/>
          <w:szCs w:val="28"/>
        </w:rPr>
      </w:pPr>
      <w:r>
        <w:rPr>
          <w:rFonts w:ascii="宋体" w:hAnsi="宋体" w:hint="eastAsia"/>
          <w:sz w:val="28"/>
          <w:szCs w:val="28"/>
        </w:rPr>
        <w:t>⑴凡有能力提供本招标文件所述服务，具有资格的境内供货商；</w:t>
      </w:r>
      <w:r>
        <w:rPr>
          <w:rFonts w:ascii="宋体" w:hAnsi="宋体" w:hint="eastAsia"/>
          <w:sz w:val="28"/>
          <w:szCs w:val="28"/>
        </w:rPr>
        <w:br/>
        <w:t>⑵符合《中华人民共和国政府采购法》第二十二条规定条件。</w:t>
      </w:r>
    </w:p>
    <w:p w:rsidR="00A60E2B" w:rsidRDefault="00A60E2B" w:rsidP="00A60E2B">
      <w:pPr>
        <w:spacing w:line="500" w:lineRule="exact"/>
        <w:rPr>
          <w:rFonts w:ascii="宋体" w:hAnsi="宋体"/>
          <w:sz w:val="28"/>
          <w:szCs w:val="28"/>
        </w:rPr>
      </w:pPr>
      <w:r>
        <w:rPr>
          <w:rFonts w:ascii="宋体" w:hAnsi="宋体" w:hint="eastAsia"/>
          <w:sz w:val="28"/>
          <w:szCs w:val="28"/>
        </w:rPr>
        <w:t>※投标人资格具体要求详见本招标文件《第二部分 投标人须知》。</w:t>
      </w:r>
    </w:p>
    <w:p w:rsidR="00A60E2B" w:rsidRDefault="00A60E2B" w:rsidP="00A60E2B">
      <w:pPr>
        <w:spacing w:line="500" w:lineRule="exact"/>
        <w:rPr>
          <w:rFonts w:ascii="宋体" w:hAnsi="宋体"/>
          <w:sz w:val="28"/>
          <w:szCs w:val="28"/>
        </w:rPr>
      </w:pPr>
      <w:r>
        <w:rPr>
          <w:rFonts w:ascii="宋体" w:hAnsi="宋体" w:hint="eastAsia"/>
          <w:sz w:val="28"/>
          <w:szCs w:val="28"/>
        </w:rPr>
        <w:t>5、投标截止时间：202</w:t>
      </w:r>
      <w:r w:rsidR="009127B0">
        <w:rPr>
          <w:rFonts w:ascii="宋体" w:hAnsi="宋体" w:hint="eastAsia"/>
          <w:sz w:val="28"/>
          <w:szCs w:val="28"/>
        </w:rPr>
        <w:t>6</w:t>
      </w:r>
      <w:r>
        <w:rPr>
          <w:rFonts w:ascii="宋体" w:hAnsi="宋体" w:hint="eastAsia"/>
          <w:sz w:val="28"/>
          <w:szCs w:val="28"/>
        </w:rPr>
        <w:t>年</w:t>
      </w:r>
      <w:r w:rsidR="009127B0">
        <w:rPr>
          <w:rFonts w:ascii="宋体" w:hAnsi="宋体" w:hint="eastAsia"/>
          <w:sz w:val="28"/>
          <w:szCs w:val="28"/>
        </w:rPr>
        <w:t>7</w:t>
      </w:r>
      <w:r>
        <w:rPr>
          <w:rFonts w:ascii="宋体" w:hAnsi="宋体" w:hint="eastAsia"/>
          <w:sz w:val="28"/>
          <w:szCs w:val="28"/>
        </w:rPr>
        <w:t>月</w:t>
      </w:r>
      <w:r w:rsidR="009127B0">
        <w:rPr>
          <w:rFonts w:ascii="宋体" w:hAnsi="宋体" w:hint="eastAsia"/>
          <w:sz w:val="28"/>
          <w:szCs w:val="28"/>
        </w:rPr>
        <w:t>14</w:t>
      </w:r>
      <w:r>
        <w:rPr>
          <w:rFonts w:ascii="宋体" w:hAnsi="宋体" w:hint="eastAsia"/>
          <w:sz w:val="28"/>
          <w:szCs w:val="28"/>
        </w:rPr>
        <w:t>日（北京时间）下午17：30之前提交（或邮寄）到福建省建瓯市立医院总务科，逾期收到的或不符合规定的投标文件将被拒绝。</w:t>
      </w:r>
    </w:p>
    <w:p w:rsidR="00A60E2B" w:rsidRDefault="00A60E2B" w:rsidP="00A60E2B">
      <w:pPr>
        <w:spacing w:line="500" w:lineRule="exact"/>
        <w:rPr>
          <w:rFonts w:ascii="宋体" w:hAnsi="宋体"/>
          <w:sz w:val="28"/>
          <w:szCs w:val="28"/>
        </w:rPr>
      </w:pPr>
      <w:r>
        <w:rPr>
          <w:rFonts w:ascii="宋体" w:hAnsi="宋体" w:hint="eastAsia"/>
          <w:sz w:val="28"/>
          <w:szCs w:val="28"/>
        </w:rPr>
        <w:t>6、开标时间：待定</w:t>
      </w:r>
    </w:p>
    <w:p w:rsidR="00A60E2B" w:rsidRDefault="00A60E2B" w:rsidP="00A60E2B">
      <w:pPr>
        <w:spacing w:line="500" w:lineRule="exact"/>
        <w:ind w:firstLineChars="150" w:firstLine="420"/>
        <w:rPr>
          <w:rFonts w:ascii="宋体" w:hAnsi="宋体"/>
          <w:sz w:val="28"/>
          <w:szCs w:val="28"/>
        </w:rPr>
      </w:pPr>
      <w:r>
        <w:rPr>
          <w:rFonts w:ascii="宋体" w:hAnsi="宋体" w:hint="eastAsia"/>
          <w:sz w:val="28"/>
          <w:szCs w:val="28"/>
        </w:rPr>
        <w:t>开标地点：福建省建瓯市立医院</w:t>
      </w:r>
    </w:p>
    <w:p w:rsidR="00A60E2B" w:rsidRDefault="00A60E2B" w:rsidP="00A60E2B">
      <w:pPr>
        <w:spacing w:line="500" w:lineRule="exact"/>
        <w:rPr>
          <w:rFonts w:ascii="宋体" w:hAnsi="宋体"/>
          <w:sz w:val="28"/>
          <w:szCs w:val="28"/>
        </w:rPr>
      </w:pPr>
      <w:r>
        <w:rPr>
          <w:rFonts w:ascii="宋体" w:hAnsi="宋体" w:hint="eastAsia"/>
          <w:sz w:val="28"/>
          <w:szCs w:val="28"/>
        </w:rPr>
        <w:t>7、投标人对招标文件如有疑问，必须在投标截止时间3日前，将问题以书面的形式提交到福建省建瓯市立医院总务科，口头提交质疑澄清的问题不予接受。</w:t>
      </w:r>
    </w:p>
    <w:p w:rsidR="00A60E2B" w:rsidRDefault="00A60E2B" w:rsidP="00A60E2B">
      <w:pPr>
        <w:spacing w:line="500" w:lineRule="exact"/>
        <w:ind w:left="560" w:hangingChars="200" w:hanging="560"/>
        <w:rPr>
          <w:rFonts w:ascii="宋体" w:hAnsi="宋体"/>
          <w:sz w:val="28"/>
          <w:szCs w:val="28"/>
        </w:rPr>
      </w:pPr>
      <w:r>
        <w:rPr>
          <w:rFonts w:ascii="宋体" w:hAnsi="宋体" w:hint="eastAsia"/>
          <w:sz w:val="28"/>
          <w:szCs w:val="28"/>
        </w:rPr>
        <w:t>8、项目联系人：</w:t>
      </w:r>
      <w:r>
        <w:rPr>
          <w:rFonts w:ascii="宋体" w:hAnsi="宋体" w:hint="eastAsia"/>
          <w:sz w:val="28"/>
          <w:szCs w:val="28"/>
          <w:u w:val="single"/>
        </w:rPr>
        <w:t xml:space="preserve"> </w:t>
      </w:r>
      <w:r w:rsidR="009127B0">
        <w:rPr>
          <w:rFonts w:ascii="宋体" w:hAnsi="宋体" w:hint="eastAsia"/>
          <w:sz w:val="28"/>
          <w:szCs w:val="28"/>
          <w:u w:val="single"/>
        </w:rPr>
        <w:t>杨科</w:t>
      </w:r>
      <w:r>
        <w:rPr>
          <w:rFonts w:ascii="宋体" w:hAnsi="宋体" w:hint="eastAsia"/>
          <w:sz w:val="28"/>
          <w:szCs w:val="28"/>
          <w:u w:val="single"/>
        </w:rPr>
        <w:t xml:space="preserve"> 、翁女士    </w:t>
      </w:r>
      <w:r>
        <w:rPr>
          <w:rFonts w:ascii="宋体" w:hAnsi="宋体" w:hint="eastAsia"/>
          <w:sz w:val="28"/>
          <w:szCs w:val="28"/>
        </w:rPr>
        <w:t xml:space="preserve"> 联系电话：0599-3832419    </w:t>
      </w:r>
    </w:p>
    <w:p w:rsidR="00A60E2B" w:rsidRDefault="00A60E2B" w:rsidP="00A60E2B">
      <w:pPr>
        <w:spacing w:line="500" w:lineRule="exact"/>
        <w:ind w:left="560" w:hangingChars="200" w:hanging="560"/>
        <w:rPr>
          <w:rFonts w:ascii="宋体" w:hAnsi="宋体"/>
          <w:sz w:val="28"/>
          <w:szCs w:val="28"/>
        </w:rPr>
      </w:pPr>
      <w:r>
        <w:rPr>
          <w:rFonts w:ascii="宋体" w:hAnsi="宋体" w:hint="eastAsia"/>
          <w:sz w:val="28"/>
          <w:szCs w:val="28"/>
        </w:rPr>
        <w:t xml:space="preserve">地址：福建省建瓯市仓长路208号（总务科)。             </w:t>
      </w:r>
    </w:p>
    <w:p w:rsidR="00A60E2B" w:rsidRDefault="00A60E2B" w:rsidP="00A60E2B">
      <w:pPr>
        <w:spacing w:line="500" w:lineRule="exact"/>
        <w:ind w:right="980"/>
        <w:jc w:val="right"/>
        <w:rPr>
          <w:rFonts w:ascii="宋体" w:hAnsi="宋体"/>
          <w:sz w:val="28"/>
          <w:szCs w:val="28"/>
        </w:rPr>
      </w:pPr>
      <w:r>
        <w:rPr>
          <w:rFonts w:ascii="宋体" w:hAnsi="宋体" w:hint="eastAsia"/>
          <w:sz w:val="28"/>
          <w:szCs w:val="28"/>
        </w:rPr>
        <w:t xml:space="preserve"> 202</w:t>
      </w:r>
      <w:r w:rsidR="009127B0">
        <w:rPr>
          <w:rFonts w:ascii="宋体" w:hAnsi="宋体" w:hint="eastAsia"/>
          <w:sz w:val="28"/>
          <w:szCs w:val="28"/>
        </w:rPr>
        <w:t>6</w:t>
      </w:r>
      <w:r>
        <w:rPr>
          <w:rFonts w:ascii="宋体" w:hAnsi="宋体" w:hint="eastAsia"/>
          <w:sz w:val="28"/>
          <w:szCs w:val="28"/>
        </w:rPr>
        <w:t>年</w:t>
      </w:r>
      <w:r w:rsidR="009127B0">
        <w:rPr>
          <w:rFonts w:ascii="宋体" w:hAnsi="宋体" w:hint="eastAsia"/>
          <w:sz w:val="28"/>
          <w:szCs w:val="28"/>
        </w:rPr>
        <w:t>7</w:t>
      </w:r>
      <w:r>
        <w:rPr>
          <w:rFonts w:ascii="宋体" w:hAnsi="宋体" w:hint="eastAsia"/>
          <w:sz w:val="28"/>
          <w:szCs w:val="28"/>
        </w:rPr>
        <w:t xml:space="preserve">月 </w:t>
      </w:r>
      <w:r w:rsidR="009127B0">
        <w:rPr>
          <w:rFonts w:ascii="宋体" w:hAnsi="宋体" w:hint="eastAsia"/>
          <w:sz w:val="28"/>
          <w:szCs w:val="28"/>
        </w:rPr>
        <w:t>7</w:t>
      </w:r>
      <w:r>
        <w:rPr>
          <w:rFonts w:ascii="宋体" w:hAnsi="宋体" w:hint="eastAsia"/>
          <w:sz w:val="28"/>
          <w:szCs w:val="28"/>
        </w:rPr>
        <w:t>日</w:t>
      </w:r>
    </w:p>
    <w:p w:rsidR="00A60E2B" w:rsidRDefault="00A60E2B" w:rsidP="00A60E2B">
      <w:pPr>
        <w:spacing w:line="500" w:lineRule="exact"/>
        <w:ind w:right="560"/>
        <w:rPr>
          <w:rFonts w:ascii="宋体" w:hAnsi="宋体"/>
          <w:sz w:val="28"/>
          <w:szCs w:val="28"/>
        </w:rPr>
      </w:pPr>
      <w:r>
        <w:rPr>
          <w:rFonts w:ascii="宋体" w:hAnsi="宋体" w:hint="eastAsia"/>
          <w:sz w:val="28"/>
          <w:szCs w:val="28"/>
        </w:rPr>
        <w:t xml:space="preserve">                                 </w:t>
      </w:r>
      <w:r w:rsidR="009127B0">
        <w:rPr>
          <w:rFonts w:ascii="宋体" w:hAnsi="宋体" w:hint="eastAsia"/>
          <w:sz w:val="28"/>
          <w:szCs w:val="28"/>
        </w:rPr>
        <w:t xml:space="preserve">    </w:t>
      </w:r>
      <w:r>
        <w:rPr>
          <w:rFonts w:ascii="宋体" w:hAnsi="宋体" w:hint="eastAsia"/>
          <w:sz w:val="28"/>
          <w:szCs w:val="28"/>
        </w:rPr>
        <w:t xml:space="preserve"> 福建省建瓯市立医院</w:t>
      </w:r>
    </w:p>
    <w:p w:rsidR="00A60E2B" w:rsidRDefault="00A60E2B" w:rsidP="00A60E2B">
      <w:pPr>
        <w:spacing w:line="500" w:lineRule="exact"/>
        <w:jc w:val="center"/>
        <w:rPr>
          <w:rFonts w:ascii="宋体" w:hAnsi="宋体"/>
          <w:b/>
          <w:bCs/>
          <w:sz w:val="36"/>
        </w:rPr>
      </w:pPr>
      <w:r>
        <w:rPr>
          <w:rFonts w:ascii="宋体" w:hAnsi="宋体" w:hint="eastAsia"/>
          <w:b/>
          <w:bCs/>
          <w:sz w:val="28"/>
          <w:szCs w:val="28"/>
        </w:rPr>
        <w:br w:type="page"/>
      </w:r>
      <w:r>
        <w:rPr>
          <w:rFonts w:ascii="宋体" w:hAnsi="宋体" w:hint="eastAsia"/>
          <w:b/>
          <w:bCs/>
          <w:sz w:val="36"/>
        </w:rPr>
        <w:lastRenderedPageBreak/>
        <w:t>第二部份   投标人须知</w:t>
      </w:r>
    </w:p>
    <w:p w:rsidR="00A60E2B" w:rsidRDefault="00A60E2B" w:rsidP="00A60E2B">
      <w:pPr>
        <w:spacing w:line="460" w:lineRule="exact"/>
        <w:ind w:firstLineChars="100" w:firstLine="240"/>
        <w:rPr>
          <w:rFonts w:ascii="宋体" w:hAnsi="宋体"/>
          <w:sz w:val="24"/>
        </w:rPr>
      </w:pPr>
    </w:p>
    <w:p w:rsidR="00A60E2B" w:rsidRDefault="00A60E2B" w:rsidP="00A60E2B">
      <w:pPr>
        <w:spacing w:line="460" w:lineRule="exact"/>
        <w:ind w:firstLineChars="100" w:firstLine="241"/>
        <w:rPr>
          <w:rFonts w:ascii="宋体" w:hAnsi="宋体"/>
          <w:b/>
          <w:bCs/>
          <w:sz w:val="24"/>
        </w:rPr>
      </w:pPr>
      <w:r>
        <w:rPr>
          <w:rFonts w:ascii="宋体" w:hAnsi="宋体" w:hint="eastAsia"/>
          <w:b/>
          <w:bCs/>
          <w:sz w:val="24"/>
        </w:rPr>
        <w:t>一、投标文件的编写与递交</w:t>
      </w:r>
    </w:p>
    <w:p w:rsidR="00A60E2B" w:rsidRDefault="00A60E2B" w:rsidP="00A60E2B">
      <w:pPr>
        <w:spacing w:line="460" w:lineRule="exact"/>
        <w:ind w:firstLineChars="200" w:firstLine="482"/>
        <w:rPr>
          <w:rFonts w:ascii="宋体" w:hAnsi="宋体"/>
          <w:sz w:val="24"/>
        </w:rPr>
      </w:pPr>
      <w:r>
        <w:rPr>
          <w:rFonts w:ascii="宋体" w:hAnsi="宋体" w:hint="eastAsia"/>
          <w:b/>
          <w:bCs/>
          <w:sz w:val="24"/>
        </w:rPr>
        <w:t>1、 投标文件应由下列部分组成</w:t>
      </w:r>
      <w:r>
        <w:rPr>
          <w:rFonts w:ascii="宋体" w:hAnsi="宋体" w:hint="eastAsia"/>
          <w:sz w:val="24"/>
        </w:rPr>
        <w:t>：</w:t>
      </w:r>
    </w:p>
    <w:p w:rsidR="00A60E2B" w:rsidRDefault="00A60E2B" w:rsidP="00A60E2B">
      <w:pPr>
        <w:spacing w:line="460" w:lineRule="exact"/>
        <w:ind w:firstLineChars="100" w:firstLine="240"/>
        <w:rPr>
          <w:rFonts w:ascii="宋体" w:hAnsi="宋体"/>
          <w:sz w:val="24"/>
        </w:rPr>
      </w:pPr>
      <w:r>
        <w:rPr>
          <w:rFonts w:ascii="宋体" w:hAnsi="宋体" w:hint="eastAsia"/>
          <w:sz w:val="24"/>
        </w:rPr>
        <w:t>（1）封面；</w:t>
      </w:r>
    </w:p>
    <w:p w:rsidR="00A60E2B" w:rsidRDefault="00A60E2B" w:rsidP="00A60E2B">
      <w:pPr>
        <w:spacing w:line="460" w:lineRule="exact"/>
        <w:ind w:firstLineChars="100" w:firstLine="240"/>
        <w:rPr>
          <w:rFonts w:ascii="宋体" w:hAnsi="宋体"/>
          <w:sz w:val="24"/>
        </w:rPr>
      </w:pPr>
      <w:r>
        <w:rPr>
          <w:rFonts w:ascii="宋体" w:hAnsi="宋体" w:hint="eastAsia"/>
          <w:sz w:val="24"/>
        </w:rPr>
        <w:t>（2）投标函；</w:t>
      </w:r>
    </w:p>
    <w:p w:rsidR="00A60E2B" w:rsidRDefault="00A60E2B" w:rsidP="00A60E2B">
      <w:pPr>
        <w:spacing w:line="460" w:lineRule="exact"/>
        <w:ind w:firstLineChars="100" w:firstLine="240"/>
        <w:rPr>
          <w:rFonts w:ascii="宋体" w:hAnsi="宋体"/>
          <w:sz w:val="24"/>
        </w:rPr>
      </w:pPr>
      <w:r>
        <w:rPr>
          <w:rFonts w:ascii="宋体" w:hAnsi="宋体" w:hint="eastAsia"/>
          <w:sz w:val="24"/>
        </w:rPr>
        <w:t>（3）投标资格证明文件；</w:t>
      </w:r>
    </w:p>
    <w:p w:rsidR="00A60E2B" w:rsidRDefault="00A60E2B" w:rsidP="00A60E2B">
      <w:pPr>
        <w:spacing w:line="460" w:lineRule="exact"/>
        <w:ind w:firstLineChars="100" w:firstLine="240"/>
        <w:rPr>
          <w:rFonts w:ascii="宋体" w:hAnsi="宋体"/>
          <w:sz w:val="24"/>
        </w:rPr>
      </w:pPr>
      <w:r>
        <w:rPr>
          <w:rFonts w:ascii="宋体" w:hAnsi="宋体" w:hint="eastAsia"/>
          <w:sz w:val="24"/>
        </w:rPr>
        <w:t>（4）投标价格表；</w:t>
      </w:r>
    </w:p>
    <w:p w:rsidR="00A60E2B" w:rsidRDefault="00A60E2B" w:rsidP="00A60E2B">
      <w:pPr>
        <w:spacing w:line="460" w:lineRule="exact"/>
        <w:ind w:firstLineChars="100" w:firstLine="240"/>
        <w:rPr>
          <w:rFonts w:ascii="宋体" w:hAnsi="宋体"/>
          <w:sz w:val="24"/>
        </w:rPr>
      </w:pPr>
      <w:r>
        <w:rPr>
          <w:rFonts w:ascii="宋体" w:hAnsi="宋体" w:hint="eastAsia"/>
          <w:sz w:val="24"/>
        </w:rPr>
        <w:t>（5）质量保证及售后服务承诺；</w:t>
      </w:r>
    </w:p>
    <w:p w:rsidR="00A60E2B" w:rsidRDefault="00A60E2B" w:rsidP="00A60E2B">
      <w:pPr>
        <w:spacing w:line="460" w:lineRule="exact"/>
        <w:ind w:firstLineChars="100" w:firstLine="240"/>
        <w:rPr>
          <w:rFonts w:ascii="宋体" w:hAnsi="宋体"/>
          <w:sz w:val="24"/>
        </w:rPr>
      </w:pPr>
      <w:r>
        <w:rPr>
          <w:rFonts w:ascii="宋体" w:hAnsi="宋体" w:hint="eastAsia"/>
          <w:sz w:val="24"/>
        </w:rPr>
        <w:t>（6）</w:t>
      </w:r>
      <w:r>
        <w:rPr>
          <w:rFonts w:ascii="宋体" w:hAnsi="宋体" w:hint="eastAsia"/>
          <w:bCs/>
          <w:sz w:val="24"/>
        </w:rPr>
        <w:t>授权委托书</w:t>
      </w:r>
    </w:p>
    <w:p w:rsidR="00A60E2B" w:rsidRDefault="00A60E2B" w:rsidP="00A60E2B">
      <w:pPr>
        <w:spacing w:line="460" w:lineRule="exact"/>
        <w:ind w:firstLineChars="200" w:firstLine="482"/>
        <w:rPr>
          <w:rFonts w:ascii="宋体" w:hAnsi="宋体"/>
          <w:sz w:val="24"/>
        </w:rPr>
      </w:pPr>
      <w:r>
        <w:rPr>
          <w:rFonts w:ascii="宋体" w:hAnsi="宋体" w:hint="eastAsia"/>
          <w:b/>
          <w:bCs/>
          <w:sz w:val="24"/>
        </w:rPr>
        <w:t>2、投标资格证明文件包括以下内容</w:t>
      </w:r>
      <w:r>
        <w:rPr>
          <w:rFonts w:ascii="宋体" w:hAnsi="宋体" w:hint="eastAsia"/>
          <w:sz w:val="24"/>
        </w:rPr>
        <w:t>：</w:t>
      </w:r>
    </w:p>
    <w:p w:rsidR="00A60E2B" w:rsidRDefault="00A60E2B" w:rsidP="00A60E2B">
      <w:pPr>
        <w:spacing w:line="460" w:lineRule="exact"/>
        <w:ind w:firstLineChars="100" w:firstLine="240"/>
        <w:rPr>
          <w:rFonts w:ascii="宋体" w:hAnsi="宋体"/>
          <w:sz w:val="24"/>
        </w:rPr>
      </w:pPr>
      <w:r>
        <w:rPr>
          <w:rFonts w:ascii="宋体" w:hAnsi="宋体" w:hint="eastAsia"/>
          <w:sz w:val="24"/>
        </w:rPr>
        <w:t>（1）营业执照副本复印件；</w:t>
      </w:r>
    </w:p>
    <w:p w:rsidR="00A60E2B" w:rsidRDefault="00A60E2B" w:rsidP="00A60E2B">
      <w:pPr>
        <w:spacing w:line="460" w:lineRule="exact"/>
        <w:ind w:firstLineChars="100" w:firstLine="240"/>
        <w:rPr>
          <w:rFonts w:ascii="宋体" w:hAnsi="宋体"/>
          <w:sz w:val="24"/>
        </w:rPr>
      </w:pPr>
      <w:r>
        <w:rPr>
          <w:rFonts w:ascii="宋体" w:hAnsi="宋体" w:hint="eastAsia"/>
          <w:sz w:val="24"/>
        </w:rPr>
        <w:t>（2）认证体系复印件：（如质量管理体系认证、环境体系认证、健康体系认证）；</w:t>
      </w:r>
    </w:p>
    <w:p w:rsidR="00A60E2B" w:rsidRDefault="00A60E2B" w:rsidP="00A60E2B">
      <w:pPr>
        <w:spacing w:line="460" w:lineRule="exact"/>
        <w:ind w:firstLineChars="200" w:firstLine="482"/>
        <w:rPr>
          <w:rFonts w:ascii="宋体" w:hAnsi="宋体"/>
          <w:sz w:val="24"/>
        </w:rPr>
      </w:pPr>
      <w:r>
        <w:rPr>
          <w:rFonts w:ascii="宋体" w:hAnsi="宋体" w:hint="eastAsia"/>
          <w:b/>
          <w:sz w:val="24"/>
        </w:rPr>
        <w:t>3</w:t>
      </w:r>
      <w:r>
        <w:rPr>
          <w:rFonts w:ascii="宋体" w:hAnsi="宋体" w:hint="eastAsia"/>
          <w:sz w:val="24"/>
        </w:rPr>
        <w:t>、</w:t>
      </w:r>
      <w:r>
        <w:rPr>
          <w:rFonts w:ascii="宋体" w:hAnsi="宋体" w:hint="eastAsia"/>
          <w:b/>
          <w:bCs/>
          <w:sz w:val="24"/>
        </w:rPr>
        <w:t>投标文件格式见附件</w:t>
      </w:r>
    </w:p>
    <w:p w:rsidR="00A60E2B" w:rsidRDefault="00A60E2B" w:rsidP="00A60E2B">
      <w:pPr>
        <w:spacing w:line="460" w:lineRule="exact"/>
        <w:ind w:firstLineChars="200" w:firstLine="482"/>
        <w:rPr>
          <w:rFonts w:ascii="宋体" w:hAnsi="宋体"/>
          <w:b/>
          <w:bCs/>
          <w:sz w:val="24"/>
        </w:rPr>
      </w:pPr>
      <w:r>
        <w:rPr>
          <w:rFonts w:ascii="宋体" w:hAnsi="宋体" w:hint="eastAsia"/>
          <w:b/>
          <w:bCs/>
          <w:sz w:val="24"/>
        </w:rPr>
        <w:t>4、采购文件的实质性要求包括以下内容：</w:t>
      </w:r>
    </w:p>
    <w:p w:rsidR="00A60E2B" w:rsidRDefault="00A60E2B" w:rsidP="00A60E2B">
      <w:pPr>
        <w:tabs>
          <w:tab w:val="left" w:pos="4620"/>
        </w:tabs>
        <w:spacing w:line="360" w:lineRule="auto"/>
        <w:ind w:firstLineChars="100" w:firstLine="240"/>
        <w:rPr>
          <w:rFonts w:ascii="宋体" w:hAnsi="宋体"/>
          <w:b/>
          <w:sz w:val="24"/>
        </w:rPr>
      </w:pPr>
      <w:r>
        <w:rPr>
          <w:rFonts w:ascii="宋体" w:hAnsi="宋体" w:hint="eastAsia"/>
          <w:sz w:val="24"/>
        </w:rPr>
        <w:t>（1）投标文件递交时须密封并在密封处加盖公章；投标方由法定代表人或委托代理人（具有法定代表人委托书）附有效身份证明，以证明其投标资格。投标文件可采用专人送达或邮寄、快递等方式。</w:t>
      </w:r>
      <w:r>
        <w:rPr>
          <w:rFonts w:ascii="宋体" w:hAnsi="宋体" w:hint="eastAsia"/>
          <w:b/>
          <w:sz w:val="24"/>
        </w:rPr>
        <w:t>2投标人必须将“投标价格表”单独密封在一个文件袋内，该文件袋封口应由投标代表签字、加盖公章。</w:t>
      </w:r>
    </w:p>
    <w:p w:rsidR="00A60E2B" w:rsidRDefault="00A60E2B" w:rsidP="00A60E2B">
      <w:pPr>
        <w:spacing w:line="460" w:lineRule="exact"/>
        <w:ind w:firstLineChars="100" w:firstLine="240"/>
        <w:rPr>
          <w:rFonts w:ascii="宋体" w:hAnsi="宋体"/>
          <w:sz w:val="24"/>
        </w:rPr>
      </w:pPr>
      <w:r>
        <w:rPr>
          <w:rFonts w:ascii="宋体" w:hAnsi="宋体" w:hint="eastAsia"/>
          <w:sz w:val="24"/>
        </w:rPr>
        <w:t>（2）投标文件须由法定代表人或其授权代表签字并加盖公章；</w:t>
      </w:r>
    </w:p>
    <w:p w:rsidR="00A60E2B" w:rsidRDefault="00A60E2B" w:rsidP="00A60E2B">
      <w:pPr>
        <w:spacing w:line="460" w:lineRule="exact"/>
        <w:ind w:firstLineChars="100" w:firstLine="240"/>
        <w:rPr>
          <w:rFonts w:ascii="宋体" w:hAnsi="宋体"/>
          <w:sz w:val="24"/>
        </w:rPr>
      </w:pPr>
      <w:r>
        <w:rPr>
          <w:rFonts w:ascii="宋体" w:hAnsi="宋体" w:hint="eastAsia"/>
          <w:sz w:val="24"/>
        </w:rPr>
        <w:t>（3）投标有效期应满足招标文件要求；</w:t>
      </w:r>
    </w:p>
    <w:p w:rsidR="00A60E2B" w:rsidRDefault="00A60E2B" w:rsidP="00A60E2B">
      <w:pPr>
        <w:spacing w:line="460" w:lineRule="exact"/>
        <w:ind w:firstLineChars="100" w:firstLine="240"/>
        <w:rPr>
          <w:rFonts w:ascii="宋体" w:hAnsi="宋体"/>
          <w:sz w:val="24"/>
        </w:rPr>
      </w:pPr>
      <w:r>
        <w:rPr>
          <w:rFonts w:ascii="宋体" w:hAnsi="宋体" w:hint="eastAsia"/>
          <w:sz w:val="24"/>
        </w:rPr>
        <w:t>（4）投标报价须一次报出不得更改的价格。</w:t>
      </w:r>
    </w:p>
    <w:p w:rsidR="00A60E2B" w:rsidRDefault="00A60E2B" w:rsidP="00A60E2B">
      <w:pPr>
        <w:spacing w:line="460" w:lineRule="exact"/>
        <w:ind w:firstLineChars="100" w:firstLine="240"/>
        <w:rPr>
          <w:rFonts w:ascii="宋体" w:hAnsi="宋体"/>
          <w:sz w:val="24"/>
        </w:rPr>
      </w:pPr>
      <w:r>
        <w:rPr>
          <w:rFonts w:ascii="宋体" w:hAnsi="宋体" w:hint="eastAsia"/>
          <w:sz w:val="24"/>
        </w:rPr>
        <w:t>（5）投标文件必须电脑打印，不得手写、不得涂改；</w:t>
      </w:r>
    </w:p>
    <w:p w:rsidR="00A60E2B" w:rsidRDefault="00A60E2B" w:rsidP="00A60E2B">
      <w:pPr>
        <w:spacing w:line="460" w:lineRule="exact"/>
        <w:ind w:leftChars="114" w:left="479" w:hangingChars="100" w:hanging="240"/>
        <w:rPr>
          <w:rFonts w:ascii="宋体" w:hAnsi="宋体"/>
          <w:sz w:val="24"/>
        </w:rPr>
      </w:pPr>
      <w:r>
        <w:rPr>
          <w:rFonts w:ascii="宋体" w:hAnsi="宋体" w:hint="eastAsia"/>
          <w:sz w:val="24"/>
        </w:rPr>
        <w:t>（6）一个投标人只能提交一个投标文件；投标人对一个合同包只能提供一个报价；</w:t>
      </w:r>
    </w:p>
    <w:p w:rsidR="00A60E2B" w:rsidRDefault="00A60E2B" w:rsidP="00A60E2B">
      <w:pPr>
        <w:spacing w:line="460" w:lineRule="exact"/>
        <w:ind w:firstLineChars="100" w:firstLine="240"/>
        <w:rPr>
          <w:rFonts w:ascii="宋体" w:hAnsi="宋体"/>
          <w:sz w:val="24"/>
        </w:rPr>
      </w:pPr>
      <w:r>
        <w:rPr>
          <w:rFonts w:ascii="宋体" w:hAnsi="宋体" w:hint="eastAsia"/>
          <w:sz w:val="24"/>
        </w:rPr>
        <w:t>（7）投标文件的组成必须符合招标文件的要求；</w:t>
      </w:r>
    </w:p>
    <w:p w:rsidR="00A60E2B" w:rsidRDefault="00A60E2B" w:rsidP="00A60E2B">
      <w:pPr>
        <w:spacing w:line="460" w:lineRule="exact"/>
        <w:ind w:firstLineChars="100" w:firstLine="240"/>
        <w:rPr>
          <w:rFonts w:ascii="宋体" w:hAnsi="宋体"/>
          <w:sz w:val="24"/>
        </w:rPr>
      </w:pPr>
      <w:r>
        <w:rPr>
          <w:rFonts w:ascii="宋体" w:hAnsi="宋体" w:hint="eastAsia"/>
          <w:sz w:val="24"/>
        </w:rPr>
        <w:t>（8）投标文件不得提供虚假或失实资料，所提供的技术指标与售后服务承诺须满足招标文件的要求。</w:t>
      </w:r>
    </w:p>
    <w:p w:rsidR="00A60E2B" w:rsidRDefault="00A60E2B" w:rsidP="00A60E2B">
      <w:pPr>
        <w:spacing w:line="460" w:lineRule="exact"/>
        <w:ind w:firstLineChars="100" w:firstLine="240"/>
        <w:rPr>
          <w:rFonts w:ascii="宋体" w:hAnsi="宋体"/>
          <w:sz w:val="24"/>
        </w:rPr>
      </w:pPr>
      <w:r>
        <w:rPr>
          <w:rFonts w:ascii="宋体" w:hAnsi="宋体" w:hint="eastAsia"/>
          <w:sz w:val="24"/>
        </w:rPr>
        <w:t>（9）投标文件正本一份。</w:t>
      </w:r>
    </w:p>
    <w:p w:rsidR="00A60E2B" w:rsidRDefault="00A60E2B" w:rsidP="00A60E2B">
      <w:pPr>
        <w:spacing w:line="460" w:lineRule="exact"/>
        <w:ind w:firstLineChars="200" w:firstLine="482"/>
        <w:rPr>
          <w:rFonts w:ascii="宋体" w:hAnsi="宋体"/>
          <w:b/>
          <w:bCs/>
          <w:sz w:val="24"/>
        </w:rPr>
      </w:pPr>
      <w:r>
        <w:rPr>
          <w:rFonts w:ascii="宋体" w:hAnsi="宋体" w:hint="eastAsia"/>
          <w:b/>
          <w:bCs/>
          <w:sz w:val="24"/>
        </w:rPr>
        <w:t>二、投标文件的评审</w:t>
      </w:r>
    </w:p>
    <w:p w:rsidR="00A60E2B" w:rsidRDefault="00A60E2B" w:rsidP="00A60E2B">
      <w:pPr>
        <w:spacing w:line="460" w:lineRule="exact"/>
        <w:ind w:firstLineChars="200" w:firstLine="480"/>
        <w:rPr>
          <w:rFonts w:ascii="宋体" w:hAnsi="宋体"/>
          <w:sz w:val="24"/>
          <w:szCs w:val="21"/>
        </w:rPr>
      </w:pPr>
      <w:r>
        <w:rPr>
          <w:rFonts w:ascii="宋体" w:hAnsi="宋体" w:hint="eastAsia"/>
          <w:sz w:val="24"/>
          <w:szCs w:val="21"/>
        </w:rPr>
        <w:t>1、开标时，由投标人监督代表和授权代表检查投标文件的密封情况，对符合密封要求的投标文件按照提交投标文件时间的先后顺序（或者逆顺序）当场逐一拆封，</w:t>
      </w:r>
      <w:r>
        <w:rPr>
          <w:rFonts w:ascii="宋体" w:hAnsi="宋体" w:hint="eastAsia"/>
          <w:sz w:val="24"/>
          <w:szCs w:val="21"/>
        </w:rPr>
        <w:lastRenderedPageBreak/>
        <w:t>由开标会主持人宣唱并记录各投标人的投标，唱标内容为“投标价格表”内容。</w:t>
      </w:r>
    </w:p>
    <w:p w:rsidR="00A60E2B" w:rsidRPr="008B083D" w:rsidRDefault="00A60E2B" w:rsidP="00A60E2B">
      <w:pPr>
        <w:spacing w:line="460" w:lineRule="exact"/>
        <w:ind w:firstLineChars="200" w:firstLine="480"/>
        <w:rPr>
          <w:rFonts w:ascii="宋体" w:hAnsi="宋体"/>
          <w:color w:val="FF0000"/>
          <w:sz w:val="24"/>
        </w:rPr>
      </w:pPr>
      <w:r>
        <w:rPr>
          <w:rFonts w:ascii="宋体" w:hAnsi="宋体" w:hint="eastAsia"/>
          <w:sz w:val="24"/>
          <w:szCs w:val="21"/>
        </w:rPr>
        <w:t>2、</w:t>
      </w:r>
      <w:r w:rsidRPr="008B083D">
        <w:rPr>
          <w:rFonts w:ascii="宋体" w:hAnsi="宋体" w:hint="eastAsia"/>
          <w:color w:val="FF0000"/>
          <w:sz w:val="24"/>
          <w:szCs w:val="21"/>
        </w:rPr>
        <w:t>本次邀请招标根据对</w:t>
      </w:r>
      <w:r w:rsidRPr="0002027C">
        <w:rPr>
          <w:rFonts w:ascii="宋体" w:hAnsi="宋体" w:hint="eastAsia"/>
          <w:color w:val="FF0000"/>
          <w:sz w:val="24"/>
        </w:rPr>
        <w:t>资格性、符合性检查合格</w:t>
      </w:r>
      <w:r>
        <w:rPr>
          <w:rFonts w:ascii="宋体" w:hAnsi="宋体" w:hint="eastAsia"/>
          <w:color w:val="FF0000"/>
          <w:sz w:val="24"/>
          <w:szCs w:val="21"/>
        </w:rPr>
        <w:t>的</w:t>
      </w:r>
      <w:r w:rsidRPr="0002027C">
        <w:rPr>
          <w:rFonts w:ascii="宋体" w:hAnsi="宋体" w:hint="eastAsia"/>
          <w:color w:val="FF0000"/>
          <w:sz w:val="24"/>
        </w:rPr>
        <w:t>响应人的报价进行评标，</w:t>
      </w:r>
      <w:r w:rsidRPr="008B083D">
        <w:rPr>
          <w:rFonts w:ascii="宋体" w:hAnsi="宋体" w:hint="eastAsia"/>
          <w:color w:val="FF0000"/>
          <w:sz w:val="24"/>
          <w:szCs w:val="21"/>
        </w:rPr>
        <w:t>，由医院采购小组人员</w:t>
      </w:r>
      <w:r w:rsidRPr="0002027C">
        <w:rPr>
          <w:rFonts w:ascii="宋体" w:hAnsi="宋体" w:hint="eastAsia"/>
          <w:color w:val="FF0000"/>
          <w:sz w:val="24"/>
        </w:rPr>
        <w:t>以最低价中标</w:t>
      </w:r>
      <w:r w:rsidRPr="008B083D">
        <w:rPr>
          <w:rFonts w:ascii="宋体" w:hAnsi="宋体" w:hint="eastAsia"/>
          <w:color w:val="FF0000"/>
          <w:sz w:val="24"/>
          <w:szCs w:val="21"/>
        </w:rPr>
        <w:t>确定成交供应商。</w:t>
      </w:r>
    </w:p>
    <w:p w:rsidR="00A60E2B" w:rsidRDefault="00A60E2B" w:rsidP="00A60E2B">
      <w:pPr>
        <w:spacing w:line="460" w:lineRule="exact"/>
        <w:ind w:firstLineChars="200" w:firstLine="482"/>
        <w:rPr>
          <w:rFonts w:ascii="宋体" w:hAnsi="宋体"/>
          <w:b/>
          <w:bCs/>
          <w:sz w:val="24"/>
          <w:szCs w:val="21"/>
        </w:rPr>
      </w:pPr>
      <w:r>
        <w:rPr>
          <w:rFonts w:ascii="宋体" w:hAnsi="宋体" w:hint="eastAsia"/>
          <w:b/>
          <w:bCs/>
          <w:sz w:val="24"/>
        </w:rPr>
        <w:t>3</w:t>
      </w:r>
      <w:r>
        <w:rPr>
          <w:rFonts w:ascii="宋体" w:hAnsi="宋体" w:hint="eastAsia"/>
          <w:b/>
          <w:bCs/>
          <w:sz w:val="24"/>
          <w:szCs w:val="21"/>
        </w:rPr>
        <w:t>、属下列情形之一的，应按无效投标处理：</w:t>
      </w:r>
    </w:p>
    <w:p w:rsidR="00A60E2B" w:rsidRDefault="00A60E2B" w:rsidP="00A60E2B">
      <w:pPr>
        <w:spacing w:line="460" w:lineRule="exact"/>
        <w:ind w:firstLineChars="100" w:firstLine="240"/>
        <w:rPr>
          <w:rFonts w:ascii="宋体" w:hAnsi="宋体"/>
          <w:sz w:val="24"/>
          <w:szCs w:val="21"/>
        </w:rPr>
      </w:pPr>
      <w:r>
        <w:rPr>
          <w:rFonts w:ascii="宋体" w:hAnsi="宋体" w:hint="eastAsia"/>
          <w:sz w:val="24"/>
          <w:szCs w:val="21"/>
        </w:rPr>
        <w:t>（1）不具备采购文件中规定的资格条件的；</w:t>
      </w:r>
    </w:p>
    <w:p w:rsidR="00A60E2B" w:rsidRDefault="00A60E2B" w:rsidP="00A60E2B">
      <w:pPr>
        <w:spacing w:line="460" w:lineRule="exact"/>
        <w:ind w:firstLineChars="100" w:firstLine="240"/>
        <w:rPr>
          <w:rFonts w:ascii="宋体" w:hAnsi="宋体"/>
          <w:sz w:val="24"/>
          <w:szCs w:val="21"/>
        </w:rPr>
      </w:pPr>
      <w:r>
        <w:rPr>
          <w:rFonts w:ascii="宋体" w:hAnsi="宋体" w:hint="eastAsia"/>
          <w:sz w:val="24"/>
          <w:szCs w:val="21"/>
        </w:rPr>
        <w:t>（2）不符合法律法规和采购文件中规定的实质性要求的。</w:t>
      </w:r>
    </w:p>
    <w:p w:rsidR="00A60E2B" w:rsidRDefault="00A60E2B" w:rsidP="00A60E2B">
      <w:pPr>
        <w:spacing w:line="460" w:lineRule="exact"/>
        <w:ind w:firstLineChars="100" w:firstLine="240"/>
        <w:rPr>
          <w:rFonts w:ascii="宋体" w:hAnsi="宋体"/>
          <w:sz w:val="24"/>
          <w:szCs w:val="21"/>
        </w:rPr>
      </w:pPr>
      <w:r>
        <w:rPr>
          <w:rFonts w:ascii="宋体" w:hAnsi="宋体" w:hint="eastAsia"/>
          <w:sz w:val="24"/>
          <w:szCs w:val="21"/>
        </w:rPr>
        <w:t>（3）</w:t>
      </w:r>
      <w:r>
        <w:rPr>
          <w:rFonts w:ascii="宋体" w:hAnsi="宋体"/>
          <w:sz w:val="24"/>
          <w:szCs w:val="21"/>
        </w:rPr>
        <w:t>超过预算价的报价</w:t>
      </w:r>
      <w:r>
        <w:rPr>
          <w:rFonts w:ascii="宋体" w:hAnsi="宋体" w:hint="eastAsia"/>
          <w:sz w:val="24"/>
          <w:szCs w:val="21"/>
        </w:rPr>
        <w:t>。</w:t>
      </w:r>
    </w:p>
    <w:p w:rsidR="00A60E2B" w:rsidRDefault="00A60E2B" w:rsidP="00A60E2B">
      <w:pPr>
        <w:spacing w:line="460" w:lineRule="exact"/>
        <w:ind w:firstLineChars="100" w:firstLine="240"/>
        <w:rPr>
          <w:rFonts w:ascii="宋体" w:hAnsi="宋体"/>
          <w:b/>
          <w:bCs/>
          <w:sz w:val="24"/>
        </w:rPr>
      </w:pPr>
      <w:r>
        <w:rPr>
          <w:rFonts w:ascii="宋体" w:hAnsi="宋体" w:hint="eastAsia"/>
          <w:sz w:val="24"/>
        </w:rPr>
        <w:t>（4</w:t>
      </w:r>
      <w:r>
        <w:rPr>
          <w:rFonts w:ascii="宋体" w:hAnsi="宋体" w:hint="eastAsia"/>
          <w:b/>
          <w:bCs/>
          <w:sz w:val="24"/>
        </w:rPr>
        <w:t>）投标方所投产品超出投标方营业执照所规定经营范围的。</w:t>
      </w:r>
    </w:p>
    <w:p w:rsidR="00A60E2B" w:rsidRDefault="00A60E2B" w:rsidP="00A60E2B">
      <w:pPr>
        <w:spacing w:line="460" w:lineRule="exact"/>
        <w:ind w:firstLineChars="200" w:firstLine="482"/>
        <w:rPr>
          <w:rFonts w:ascii="宋体" w:hAnsi="宋体"/>
          <w:b/>
          <w:bCs/>
          <w:sz w:val="24"/>
          <w:szCs w:val="21"/>
        </w:rPr>
      </w:pPr>
      <w:r>
        <w:rPr>
          <w:rFonts w:ascii="宋体" w:hAnsi="宋体" w:hint="eastAsia"/>
          <w:b/>
          <w:bCs/>
          <w:sz w:val="24"/>
          <w:szCs w:val="21"/>
        </w:rPr>
        <w:t>4、属下列情形之一的，应予以废标：</w:t>
      </w:r>
    </w:p>
    <w:p w:rsidR="00A60E2B" w:rsidRDefault="00A60E2B" w:rsidP="00A60E2B">
      <w:pPr>
        <w:spacing w:line="460" w:lineRule="exact"/>
        <w:ind w:firstLineChars="100" w:firstLine="240"/>
        <w:rPr>
          <w:rFonts w:ascii="宋体" w:hAnsi="宋体"/>
          <w:sz w:val="24"/>
          <w:szCs w:val="21"/>
        </w:rPr>
      </w:pPr>
      <w:r>
        <w:rPr>
          <w:rFonts w:ascii="宋体" w:hAnsi="宋体" w:hint="eastAsia"/>
          <w:sz w:val="24"/>
          <w:szCs w:val="21"/>
        </w:rPr>
        <w:t>（1）出现影响采购公正的违法、违规行为的；</w:t>
      </w:r>
    </w:p>
    <w:p w:rsidR="00A60E2B" w:rsidRDefault="00A60E2B" w:rsidP="00A60E2B">
      <w:pPr>
        <w:spacing w:line="460" w:lineRule="exact"/>
        <w:ind w:firstLineChars="100" w:firstLine="240"/>
        <w:rPr>
          <w:rFonts w:ascii="宋体" w:hAnsi="宋体"/>
          <w:sz w:val="24"/>
          <w:szCs w:val="21"/>
        </w:rPr>
      </w:pPr>
      <w:r>
        <w:rPr>
          <w:rFonts w:ascii="宋体" w:hAnsi="宋体" w:hint="eastAsia"/>
          <w:sz w:val="24"/>
          <w:szCs w:val="21"/>
        </w:rPr>
        <w:t>（2）投标人的投标均超过了采购预算，采购人不能支付的；</w:t>
      </w:r>
    </w:p>
    <w:p w:rsidR="00A60E2B" w:rsidRDefault="00A60E2B" w:rsidP="00A60E2B">
      <w:pPr>
        <w:spacing w:line="460" w:lineRule="exact"/>
        <w:ind w:firstLineChars="100" w:firstLine="240"/>
        <w:rPr>
          <w:rFonts w:ascii="宋体" w:hAnsi="宋体"/>
          <w:sz w:val="24"/>
          <w:szCs w:val="21"/>
        </w:rPr>
      </w:pPr>
      <w:r>
        <w:rPr>
          <w:rFonts w:ascii="宋体" w:hAnsi="宋体" w:hint="eastAsia"/>
          <w:sz w:val="24"/>
          <w:szCs w:val="21"/>
        </w:rPr>
        <w:t>（3）因重大变故，采购任务取消的。</w:t>
      </w:r>
    </w:p>
    <w:p w:rsidR="00A60E2B" w:rsidRDefault="00A60E2B" w:rsidP="00A60E2B">
      <w:pPr>
        <w:spacing w:line="460" w:lineRule="exact"/>
        <w:ind w:firstLineChars="200" w:firstLine="482"/>
        <w:rPr>
          <w:rFonts w:ascii="宋体" w:hAnsi="宋体"/>
          <w:b/>
          <w:bCs/>
          <w:sz w:val="24"/>
        </w:rPr>
      </w:pPr>
      <w:r>
        <w:rPr>
          <w:rFonts w:ascii="宋体" w:hAnsi="宋体" w:hint="eastAsia"/>
          <w:b/>
          <w:bCs/>
          <w:sz w:val="24"/>
        </w:rPr>
        <w:t>三、合同签订</w:t>
      </w:r>
    </w:p>
    <w:p w:rsidR="00A60E2B" w:rsidRDefault="00A60E2B" w:rsidP="00A60E2B">
      <w:pPr>
        <w:spacing w:line="460" w:lineRule="exact"/>
        <w:ind w:firstLineChars="200" w:firstLine="480"/>
        <w:rPr>
          <w:rFonts w:ascii="宋体" w:hAnsi="宋体"/>
          <w:sz w:val="24"/>
        </w:rPr>
      </w:pPr>
      <w:r>
        <w:rPr>
          <w:rFonts w:ascii="宋体" w:hAnsi="宋体" w:hint="eastAsia"/>
          <w:sz w:val="24"/>
        </w:rPr>
        <w:t>1、评审结束后，由福建省建瓯市立医院发出中标通知书。中标通知书作为签订合同的依据。</w:t>
      </w:r>
    </w:p>
    <w:p w:rsidR="00A60E2B" w:rsidRDefault="00A60E2B" w:rsidP="00A60E2B">
      <w:pPr>
        <w:spacing w:line="460" w:lineRule="exact"/>
        <w:ind w:firstLineChars="200" w:firstLine="480"/>
        <w:rPr>
          <w:rFonts w:ascii="宋体" w:hAnsi="宋体"/>
          <w:sz w:val="24"/>
        </w:rPr>
      </w:pPr>
      <w:r>
        <w:rPr>
          <w:rFonts w:ascii="宋体" w:hAnsi="宋体" w:hint="eastAsia"/>
          <w:sz w:val="24"/>
        </w:rPr>
        <w:t>3、中标方应按《中标通知书》规定的时间、地点签订合同。中标方未按《中标通知书》规定的时间、地点签订合同，视为放弃中标。</w:t>
      </w:r>
    </w:p>
    <w:p w:rsidR="00A60E2B" w:rsidRDefault="00A60E2B" w:rsidP="00A60E2B">
      <w:pPr>
        <w:spacing w:line="460" w:lineRule="exact"/>
        <w:ind w:firstLineChars="200" w:firstLine="480"/>
        <w:rPr>
          <w:rFonts w:ascii="宋体" w:hAnsi="宋体"/>
          <w:sz w:val="24"/>
        </w:rPr>
      </w:pPr>
      <w:r>
        <w:rPr>
          <w:rFonts w:ascii="宋体" w:hAnsi="宋体" w:hint="eastAsia"/>
          <w:sz w:val="24"/>
        </w:rPr>
        <w:t>4、招标文件、中标方的投标文件及其澄清文件等，均为签订合同的依据。</w:t>
      </w: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hint="eastAsia"/>
          <w:b/>
          <w:bCs/>
          <w:sz w:val="30"/>
        </w:rPr>
      </w:pPr>
    </w:p>
    <w:p w:rsidR="009127B0" w:rsidRDefault="009127B0" w:rsidP="00A60E2B">
      <w:pPr>
        <w:spacing w:line="400" w:lineRule="exact"/>
        <w:jc w:val="center"/>
        <w:rPr>
          <w:rFonts w:ascii="宋体" w:hAnsi="宋体" w:hint="eastAsia"/>
          <w:b/>
          <w:bCs/>
          <w:sz w:val="30"/>
        </w:rPr>
      </w:pPr>
    </w:p>
    <w:p w:rsidR="009127B0" w:rsidRDefault="009127B0"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400" w:lineRule="exact"/>
        <w:jc w:val="center"/>
        <w:rPr>
          <w:rFonts w:ascii="宋体" w:hAnsi="宋体"/>
          <w:b/>
          <w:bCs/>
          <w:sz w:val="30"/>
        </w:rPr>
      </w:pPr>
    </w:p>
    <w:p w:rsidR="00A60E2B" w:rsidRDefault="00A60E2B" w:rsidP="00A60E2B">
      <w:pPr>
        <w:spacing w:line="360" w:lineRule="exact"/>
        <w:jc w:val="center"/>
        <w:rPr>
          <w:rFonts w:ascii="宋体" w:hAnsi="宋体"/>
          <w:b/>
          <w:color w:val="000000"/>
          <w:sz w:val="30"/>
          <w:szCs w:val="30"/>
        </w:rPr>
      </w:pPr>
      <w:r>
        <w:rPr>
          <w:rFonts w:ascii="宋体" w:hAnsi="宋体" w:hint="eastAsia"/>
          <w:b/>
          <w:color w:val="000000"/>
          <w:sz w:val="30"/>
          <w:szCs w:val="30"/>
        </w:rPr>
        <w:lastRenderedPageBreak/>
        <w:t>评审方法与标准附表</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0"/>
      </w:tblGrid>
      <w:tr w:rsidR="00A60E2B" w:rsidTr="00C97901">
        <w:trPr>
          <w:trHeight w:val="5904"/>
        </w:trPr>
        <w:tc>
          <w:tcPr>
            <w:tcW w:w="9380" w:type="dxa"/>
          </w:tcPr>
          <w:p w:rsidR="00A60E2B" w:rsidRDefault="00A60E2B" w:rsidP="00C97901">
            <w:pPr>
              <w:spacing w:line="340" w:lineRule="exact"/>
              <w:ind w:firstLineChars="200" w:firstLine="482"/>
              <w:rPr>
                <w:rFonts w:ascii="仿宋" w:eastAsia="仿宋" w:hAnsi="仿宋" w:cs="宋体"/>
                <w:color w:val="000000"/>
                <w:kern w:val="0"/>
                <w:sz w:val="29"/>
                <w:szCs w:val="29"/>
              </w:rPr>
            </w:pPr>
            <w:r>
              <w:rPr>
                <w:rFonts w:ascii="宋体" w:hAnsi="宋体" w:hint="eastAsia"/>
                <w:b/>
                <w:color w:val="000000"/>
                <w:sz w:val="24"/>
              </w:rPr>
              <w:t>（一）、本项目采用最低价中标法。</w:t>
            </w:r>
          </w:p>
          <w:p w:rsidR="00A60E2B" w:rsidRDefault="00A60E2B" w:rsidP="00C97901">
            <w:pPr>
              <w:spacing w:line="340" w:lineRule="exact"/>
              <w:ind w:firstLineChars="200" w:firstLine="482"/>
              <w:rPr>
                <w:rFonts w:ascii="宋体" w:hAnsi="宋体"/>
                <w:b/>
                <w:color w:val="000000"/>
                <w:sz w:val="24"/>
              </w:rPr>
            </w:pPr>
            <w:r>
              <w:rPr>
                <w:rFonts w:ascii="宋体" w:hAnsi="宋体" w:hint="eastAsia"/>
                <w:b/>
                <w:color w:val="000000"/>
                <w:sz w:val="24"/>
              </w:rPr>
              <w:t>（二）、实行两阶段评标：</w:t>
            </w:r>
          </w:p>
          <w:p w:rsidR="00A60E2B" w:rsidRDefault="00A60E2B" w:rsidP="00C97901">
            <w:pPr>
              <w:spacing w:line="340" w:lineRule="exact"/>
              <w:ind w:firstLineChars="150" w:firstLine="361"/>
              <w:rPr>
                <w:rFonts w:ascii="宋体" w:hAnsi="宋体"/>
                <w:b/>
                <w:color w:val="000000"/>
                <w:sz w:val="24"/>
              </w:rPr>
            </w:pPr>
            <w:r>
              <w:rPr>
                <w:rFonts w:ascii="宋体" w:hAnsi="宋体" w:hint="eastAsia"/>
                <w:b/>
                <w:color w:val="000000"/>
                <w:sz w:val="24"/>
              </w:rPr>
              <w:t>1、</w:t>
            </w:r>
            <w:r>
              <w:rPr>
                <w:rFonts w:ascii="宋体" w:hAnsi="宋体"/>
                <w:b/>
                <w:color w:val="000000"/>
                <w:sz w:val="24"/>
              </w:rPr>
              <w:t>第一阶段</w:t>
            </w:r>
            <w:r>
              <w:rPr>
                <w:rFonts w:ascii="宋体" w:hAnsi="宋体" w:hint="eastAsia"/>
                <w:b/>
                <w:color w:val="000000"/>
                <w:sz w:val="24"/>
              </w:rPr>
              <w:t>：对响应文件技术、商务部分进行评审。</w:t>
            </w:r>
          </w:p>
          <w:p w:rsidR="00A60E2B" w:rsidRDefault="00A60E2B" w:rsidP="00C97901">
            <w:pPr>
              <w:spacing w:line="340" w:lineRule="exact"/>
              <w:ind w:firstLineChars="296" w:firstLine="713"/>
              <w:rPr>
                <w:rFonts w:ascii="宋体" w:hAnsi="宋体"/>
                <w:color w:val="000000"/>
                <w:sz w:val="24"/>
              </w:rPr>
            </w:pPr>
            <w:r>
              <w:rPr>
                <w:rFonts w:ascii="宋体" w:hAnsi="宋体" w:hint="eastAsia"/>
                <w:b/>
                <w:color w:val="000000"/>
                <w:sz w:val="24"/>
              </w:rPr>
              <w:t>资格性检查：</w:t>
            </w:r>
            <w:r>
              <w:rPr>
                <w:rFonts w:ascii="宋体" w:hAnsi="宋体" w:hint="eastAsia"/>
                <w:color w:val="000000"/>
                <w:sz w:val="24"/>
              </w:rPr>
              <w:t xml:space="preserve">询价小组按响应人须知所述的资格标准对响应人进行资格审查, 以确定其是否具备响应资格。 </w:t>
            </w:r>
          </w:p>
          <w:p w:rsidR="00A60E2B" w:rsidRDefault="00A60E2B" w:rsidP="00C97901">
            <w:pPr>
              <w:spacing w:line="340" w:lineRule="exact"/>
              <w:ind w:firstLine="481"/>
              <w:rPr>
                <w:rFonts w:ascii="宋体" w:hAnsi="宋体"/>
                <w:color w:val="000000"/>
                <w:sz w:val="24"/>
              </w:rPr>
            </w:pPr>
            <w:r>
              <w:rPr>
                <w:rFonts w:ascii="宋体" w:hAnsi="宋体" w:hint="eastAsia"/>
                <w:b/>
                <w:color w:val="000000"/>
                <w:sz w:val="24"/>
              </w:rPr>
              <w:t>2、第二阶段：进行报价部分评审。</w:t>
            </w:r>
          </w:p>
          <w:p w:rsidR="00A60E2B" w:rsidRDefault="00A60E2B" w:rsidP="00C97901">
            <w:pPr>
              <w:spacing w:line="340" w:lineRule="exact"/>
              <w:ind w:firstLineChars="200" w:firstLine="480"/>
              <w:rPr>
                <w:rFonts w:ascii="宋体" w:hAnsi="宋体"/>
                <w:color w:val="000000"/>
                <w:sz w:val="24"/>
              </w:rPr>
            </w:pPr>
            <w:r>
              <w:rPr>
                <w:rFonts w:ascii="宋体" w:hAnsi="宋体" w:hint="eastAsia"/>
                <w:color w:val="000000"/>
                <w:sz w:val="24"/>
              </w:rPr>
              <w:t>询价小组将对资格性、符合性检查合格的响应人的报价进行评标，以最低价中标。</w:t>
            </w:r>
          </w:p>
          <w:p w:rsidR="00A60E2B" w:rsidRDefault="00A60E2B" w:rsidP="00C97901">
            <w:pPr>
              <w:spacing w:line="340" w:lineRule="exact"/>
              <w:ind w:firstLineChars="200" w:firstLine="480"/>
              <w:jc w:val="left"/>
              <w:rPr>
                <w:rFonts w:ascii="宋体" w:hAnsi="宋体"/>
                <w:color w:val="000000"/>
                <w:sz w:val="24"/>
              </w:rPr>
            </w:pPr>
          </w:p>
          <w:p w:rsidR="00A60E2B" w:rsidRDefault="00A60E2B" w:rsidP="00C97901">
            <w:pPr>
              <w:spacing w:line="340" w:lineRule="exact"/>
              <w:ind w:firstLineChars="200" w:firstLine="480"/>
              <w:jc w:val="left"/>
              <w:rPr>
                <w:rFonts w:ascii="宋体" w:hAnsi="宋体"/>
                <w:color w:val="000000"/>
                <w:sz w:val="24"/>
              </w:rPr>
            </w:pPr>
          </w:p>
        </w:tc>
      </w:tr>
    </w:tbl>
    <w:p w:rsidR="00A60E2B" w:rsidRDefault="00A60E2B" w:rsidP="00A60E2B">
      <w:pPr>
        <w:spacing w:line="400" w:lineRule="exact"/>
        <w:jc w:val="center"/>
        <w:rPr>
          <w:rFonts w:ascii="宋体" w:hAnsi="宋体"/>
          <w:b/>
          <w:bCs/>
          <w:sz w:val="30"/>
        </w:rPr>
        <w:sectPr w:rsidR="00A60E2B" w:rsidSect="009127B0">
          <w:headerReference w:type="default" r:id="rId5"/>
          <w:footerReference w:type="even" r:id="rId6"/>
          <w:footerReference w:type="default" r:id="rId7"/>
          <w:pgSz w:w="11906" w:h="16838"/>
          <w:pgMar w:top="907" w:right="1474" w:bottom="1134" w:left="1474" w:header="851" w:footer="992" w:gutter="0"/>
          <w:cols w:space="720"/>
          <w:titlePg/>
          <w:docGrid w:type="linesAndChars" w:linePitch="312"/>
        </w:sectPr>
      </w:pPr>
    </w:p>
    <w:p w:rsidR="00A60E2B" w:rsidRDefault="00A60E2B" w:rsidP="00A60E2B">
      <w:pPr>
        <w:numPr>
          <w:ilvl w:val="0"/>
          <w:numId w:val="1"/>
        </w:numPr>
        <w:jc w:val="center"/>
        <w:rPr>
          <w:rFonts w:ascii="宋体" w:hAnsi="宋体"/>
          <w:b/>
          <w:bCs/>
          <w:sz w:val="30"/>
        </w:rPr>
      </w:pPr>
      <w:r>
        <w:rPr>
          <w:rFonts w:ascii="宋体" w:hAnsi="宋体" w:hint="eastAsia"/>
          <w:b/>
          <w:bCs/>
          <w:sz w:val="30"/>
        </w:rPr>
        <w:lastRenderedPageBreak/>
        <w:t xml:space="preserve">  招标技术规格及要求</w:t>
      </w:r>
    </w:p>
    <w:p w:rsidR="009127B0" w:rsidRPr="009127B0" w:rsidRDefault="009127B0" w:rsidP="009127B0">
      <w:pPr>
        <w:spacing w:line="360" w:lineRule="auto"/>
        <w:ind w:firstLineChars="196" w:firstLine="549"/>
        <w:textAlignment w:val="baseline"/>
        <w:rPr>
          <w:rFonts w:ascii="宋体" w:hAnsi="宋体" w:hint="eastAsia"/>
          <w:color w:val="000000"/>
          <w:sz w:val="24"/>
        </w:rPr>
      </w:pPr>
      <w:r>
        <w:rPr>
          <w:rFonts w:ascii="仿宋" w:eastAsia="仿宋" w:hAnsi="仿宋" w:cs="仿宋" w:hint="eastAsia"/>
          <w:bCs/>
          <w:color w:val="000000"/>
          <w:sz w:val="28"/>
          <w:szCs w:val="28"/>
        </w:rPr>
        <w:t>1、</w:t>
      </w:r>
      <w:r w:rsidRPr="009127B0">
        <w:rPr>
          <w:rFonts w:ascii="宋体" w:hAnsi="宋体" w:hint="eastAsia"/>
          <w:color w:val="000000"/>
          <w:sz w:val="24"/>
        </w:rPr>
        <w:t>污水处理系统设备维修</w:t>
      </w:r>
    </w:p>
    <w:p w:rsidR="009127B0" w:rsidRPr="009127B0" w:rsidRDefault="009127B0" w:rsidP="009127B0">
      <w:pPr>
        <w:spacing w:line="360" w:lineRule="auto"/>
        <w:ind w:firstLineChars="196" w:firstLine="470"/>
        <w:textAlignment w:val="baseline"/>
        <w:rPr>
          <w:rFonts w:ascii="宋体" w:hAnsi="宋体"/>
          <w:color w:val="000000"/>
          <w:sz w:val="24"/>
        </w:rPr>
      </w:pPr>
      <w:r w:rsidRPr="009127B0">
        <w:rPr>
          <w:rFonts w:ascii="宋体" w:hAnsi="宋体" w:hint="eastAsia"/>
          <w:color w:val="000000"/>
          <w:sz w:val="24"/>
        </w:rPr>
        <w:t>根据目前存在的问题：总排口检测不到余氯；二氧化氯发生器的运行存在较大的安全隐患，光氧净化机和活性炭吸附器老化损坏，罗茨风机运行时噪音大,提出解决方案。</w:t>
      </w:r>
    </w:p>
    <w:tbl>
      <w:tblPr>
        <w:tblpPr w:leftFromText="180" w:rightFromText="180" w:vertAnchor="text" w:horzAnchor="page" w:tblpX="1852" w:tblpY="335"/>
        <w:tblOverlap w:val="neve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0"/>
        <w:gridCol w:w="2207"/>
        <w:gridCol w:w="1086"/>
        <w:gridCol w:w="4454"/>
      </w:tblGrid>
      <w:tr w:rsidR="009127B0" w:rsidRPr="009127B0" w:rsidTr="00C97901">
        <w:trPr>
          <w:trHeight w:val="632"/>
        </w:trPr>
        <w:tc>
          <w:tcPr>
            <w:tcW w:w="890"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序号</w:t>
            </w:r>
          </w:p>
        </w:tc>
        <w:tc>
          <w:tcPr>
            <w:tcW w:w="2207"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产品名称</w:t>
            </w:r>
          </w:p>
        </w:tc>
        <w:tc>
          <w:tcPr>
            <w:tcW w:w="1086"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数量</w:t>
            </w:r>
          </w:p>
        </w:tc>
        <w:tc>
          <w:tcPr>
            <w:tcW w:w="4454"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功能及要求</w:t>
            </w:r>
          </w:p>
        </w:tc>
      </w:tr>
      <w:tr w:rsidR="009127B0" w:rsidRPr="009127B0" w:rsidTr="00C97901">
        <w:trPr>
          <w:trHeight w:val="998"/>
        </w:trPr>
        <w:tc>
          <w:tcPr>
            <w:tcW w:w="890"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1</w:t>
            </w:r>
          </w:p>
        </w:tc>
        <w:tc>
          <w:tcPr>
            <w:tcW w:w="2207"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干粉投加机</w:t>
            </w:r>
          </w:p>
        </w:tc>
        <w:tc>
          <w:tcPr>
            <w:tcW w:w="1086" w:type="dxa"/>
            <w:vAlign w:val="center"/>
          </w:tcPr>
          <w:p w:rsidR="009127B0" w:rsidRPr="009127B0" w:rsidRDefault="009127B0" w:rsidP="00C97901">
            <w:pPr>
              <w:widowControl/>
              <w:wordWrap w:val="0"/>
              <w:spacing w:line="360" w:lineRule="auto"/>
              <w:jc w:val="center"/>
              <w:outlineLvl w:val="0"/>
              <w:rPr>
                <w:rFonts w:ascii="宋体" w:hAnsi="宋体" w:hint="eastAsia"/>
                <w:color w:val="000000"/>
                <w:sz w:val="24"/>
              </w:rPr>
            </w:pPr>
            <w:r w:rsidRPr="009127B0">
              <w:rPr>
                <w:rFonts w:ascii="宋体" w:hAnsi="宋体" w:hint="eastAsia"/>
                <w:color w:val="000000"/>
                <w:sz w:val="24"/>
              </w:rPr>
              <w:t>1套</w:t>
            </w:r>
          </w:p>
        </w:tc>
        <w:tc>
          <w:tcPr>
            <w:tcW w:w="4454" w:type="dxa"/>
            <w:vAlign w:val="center"/>
          </w:tcPr>
          <w:p w:rsidR="009127B0" w:rsidRPr="009127B0" w:rsidRDefault="009127B0" w:rsidP="00C97901">
            <w:pPr>
              <w:jc w:val="center"/>
              <w:rPr>
                <w:rFonts w:ascii="宋体" w:hAnsi="宋体" w:hint="eastAsia"/>
                <w:color w:val="000000"/>
                <w:sz w:val="24"/>
              </w:rPr>
            </w:pPr>
            <w:r w:rsidRPr="009127B0">
              <w:rPr>
                <w:rFonts w:ascii="宋体" w:hAnsi="宋体" w:hint="eastAsia"/>
                <w:color w:val="000000"/>
                <w:sz w:val="24"/>
              </w:rPr>
              <w:t>满足消除运行二氧化氯发生器可能存在的爆炸发生</w:t>
            </w:r>
          </w:p>
        </w:tc>
      </w:tr>
      <w:tr w:rsidR="009127B0" w:rsidRPr="009127B0" w:rsidTr="00C97901">
        <w:trPr>
          <w:trHeight w:val="681"/>
        </w:trPr>
        <w:tc>
          <w:tcPr>
            <w:tcW w:w="890"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2</w:t>
            </w:r>
          </w:p>
        </w:tc>
        <w:tc>
          <w:tcPr>
            <w:tcW w:w="2207"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光氧催化机</w:t>
            </w:r>
          </w:p>
        </w:tc>
        <w:tc>
          <w:tcPr>
            <w:tcW w:w="1086" w:type="dxa"/>
            <w:vAlign w:val="center"/>
          </w:tcPr>
          <w:p w:rsidR="009127B0" w:rsidRPr="009127B0" w:rsidRDefault="009127B0" w:rsidP="00C97901">
            <w:pPr>
              <w:jc w:val="center"/>
              <w:rPr>
                <w:rFonts w:ascii="宋体" w:hAnsi="宋体" w:hint="eastAsia"/>
                <w:color w:val="000000"/>
                <w:sz w:val="24"/>
              </w:rPr>
            </w:pPr>
            <w:r w:rsidRPr="009127B0">
              <w:rPr>
                <w:rFonts w:ascii="宋体" w:hAnsi="宋体" w:hint="eastAsia"/>
                <w:color w:val="000000"/>
                <w:sz w:val="24"/>
              </w:rPr>
              <w:t>1套</w:t>
            </w:r>
          </w:p>
        </w:tc>
        <w:tc>
          <w:tcPr>
            <w:tcW w:w="4454" w:type="dxa"/>
            <w:vAlign w:val="center"/>
          </w:tcPr>
          <w:p w:rsidR="009127B0" w:rsidRPr="009127B0" w:rsidRDefault="009127B0" w:rsidP="00C97901">
            <w:pPr>
              <w:jc w:val="center"/>
              <w:rPr>
                <w:rFonts w:ascii="宋体" w:hAnsi="宋体"/>
                <w:color w:val="000000"/>
                <w:sz w:val="24"/>
              </w:rPr>
            </w:pPr>
            <w:r w:rsidRPr="009127B0">
              <w:rPr>
                <w:rFonts w:ascii="宋体" w:hAnsi="宋体" w:hint="eastAsia"/>
                <w:color w:val="000000"/>
                <w:sz w:val="24"/>
              </w:rPr>
              <w:t>更换新的设备，旧设备拆除</w:t>
            </w:r>
          </w:p>
        </w:tc>
      </w:tr>
      <w:tr w:rsidR="009127B0" w:rsidRPr="009127B0" w:rsidTr="00C97901">
        <w:trPr>
          <w:trHeight w:val="819"/>
        </w:trPr>
        <w:tc>
          <w:tcPr>
            <w:tcW w:w="890"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3</w:t>
            </w:r>
          </w:p>
        </w:tc>
        <w:tc>
          <w:tcPr>
            <w:tcW w:w="2207"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活性炭吸附器</w:t>
            </w:r>
          </w:p>
        </w:tc>
        <w:tc>
          <w:tcPr>
            <w:tcW w:w="1086" w:type="dxa"/>
            <w:vAlign w:val="center"/>
          </w:tcPr>
          <w:p w:rsidR="009127B0" w:rsidRPr="009127B0" w:rsidRDefault="009127B0" w:rsidP="00C97901">
            <w:pPr>
              <w:jc w:val="center"/>
              <w:rPr>
                <w:rFonts w:ascii="宋体" w:hAnsi="宋体" w:hint="eastAsia"/>
                <w:color w:val="000000"/>
                <w:sz w:val="24"/>
              </w:rPr>
            </w:pPr>
            <w:r w:rsidRPr="009127B0">
              <w:rPr>
                <w:rFonts w:ascii="宋体" w:hAnsi="宋体" w:hint="eastAsia"/>
                <w:color w:val="000000"/>
                <w:sz w:val="24"/>
              </w:rPr>
              <w:t>1套</w:t>
            </w:r>
          </w:p>
        </w:tc>
        <w:tc>
          <w:tcPr>
            <w:tcW w:w="4454" w:type="dxa"/>
            <w:vAlign w:val="center"/>
          </w:tcPr>
          <w:p w:rsidR="009127B0" w:rsidRPr="009127B0" w:rsidRDefault="009127B0" w:rsidP="00C97901">
            <w:pPr>
              <w:jc w:val="center"/>
              <w:rPr>
                <w:rFonts w:ascii="宋体" w:hAnsi="宋体" w:hint="eastAsia"/>
                <w:color w:val="000000"/>
                <w:sz w:val="24"/>
              </w:rPr>
            </w:pPr>
            <w:r w:rsidRPr="009127B0">
              <w:rPr>
                <w:rFonts w:ascii="宋体" w:hAnsi="宋体" w:hint="eastAsia"/>
                <w:color w:val="000000"/>
                <w:sz w:val="24"/>
              </w:rPr>
              <w:t>更换新的设备，旧设备拆除</w:t>
            </w:r>
          </w:p>
        </w:tc>
      </w:tr>
      <w:tr w:rsidR="009127B0" w:rsidRPr="009127B0" w:rsidTr="00C97901">
        <w:trPr>
          <w:trHeight w:val="1183"/>
        </w:trPr>
        <w:tc>
          <w:tcPr>
            <w:tcW w:w="890" w:type="dxa"/>
            <w:vAlign w:val="center"/>
          </w:tcPr>
          <w:p w:rsidR="009127B0" w:rsidRPr="009127B0" w:rsidRDefault="009127B0" w:rsidP="00C97901">
            <w:pPr>
              <w:spacing w:line="360" w:lineRule="auto"/>
              <w:jc w:val="center"/>
              <w:rPr>
                <w:rFonts w:ascii="宋体" w:hAnsi="宋体" w:hint="eastAsia"/>
                <w:color w:val="000000"/>
                <w:sz w:val="24"/>
              </w:rPr>
            </w:pPr>
            <w:r w:rsidRPr="009127B0">
              <w:rPr>
                <w:rFonts w:ascii="宋体" w:hAnsi="宋体" w:hint="eastAsia"/>
                <w:color w:val="000000"/>
                <w:sz w:val="24"/>
              </w:rPr>
              <w:t>4</w:t>
            </w:r>
          </w:p>
        </w:tc>
        <w:tc>
          <w:tcPr>
            <w:tcW w:w="2207" w:type="dxa"/>
            <w:vAlign w:val="center"/>
          </w:tcPr>
          <w:p w:rsidR="009127B0" w:rsidRPr="009127B0" w:rsidRDefault="009127B0" w:rsidP="00C97901">
            <w:pPr>
              <w:jc w:val="center"/>
              <w:rPr>
                <w:rFonts w:ascii="宋体" w:hAnsi="宋体" w:hint="eastAsia"/>
                <w:color w:val="000000"/>
                <w:sz w:val="24"/>
              </w:rPr>
            </w:pPr>
            <w:r w:rsidRPr="009127B0">
              <w:rPr>
                <w:rFonts w:ascii="宋体" w:hAnsi="宋体" w:hint="eastAsia"/>
                <w:color w:val="000000"/>
                <w:sz w:val="24"/>
              </w:rPr>
              <w:t>空气悬浮离心风机</w:t>
            </w:r>
          </w:p>
        </w:tc>
        <w:tc>
          <w:tcPr>
            <w:tcW w:w="1086" w:type="dxa"/>
            <w:vAlign w:val="center"/>
          </w:tcPr>
          <w:p w:rsidR="009127B0" w:rsidRPr="009127B0" w:rsidRDefault="009127B0" w:rsidP="00C97901">
            <w:pPr>
              <w:widowControl/>
              <w:wordWrap w:val="0"/>
              <w:spacing w:line="360" w:lineRule="auto"/>
              <w:jc w:val="center"/>
              <w:outlineLvl w:val="0"/>
              <w:rPr>
                <w:rFonts w:ascii="宋体" w:hAnsi="宋体" w:hint="eastAsia"/>
                <w:color w:val="000000"/>
                <w:sz w:val="24"/>
              </w:rPr>
            </w:pPr>
            <w:r w:rsidRPr="009127B0">
              <w:rPr>
                <w:rFonts w:ascii="宋体" w:hAnsi="宋体" w:hint="eastAsia"/>
                <w:color w:val="000000"/>
                <w:sz w:val="24"/>
              </w:rPr>
              <w:t>1台</w:t>
            </w:r>
          </w:p>
        </w:tc>
        <w:tc>
          <w:tcPr>
            <w:tcW w:w="4454" w:type="dxa"/>
            <w:vAlign w:val="center"/>
          </w:tcPr>
          <w:p w:rsidR="009127B0" w:rsidRPr="009127B0" w:rsidRDefault="009127B0" w:rsidP="00C97901">
            <w:pPr>
              <w:jc w:val="center"/>
              <w:rPr>
                <w:rFonts w:ascii="宋体" w:hAnsi="宋体" w:hint="eastAsia"/>
                <w:color w:val="000000"/>
                <w:sz w:val="24"/>
              </w:rPr>
            </w:pPr>
            <w:r w:rsidRPr="009127B0">
              <w:rPr>
                <w:rFonts w:ascii="宋体" w:hAnsi="宋体" w:hint="eastAsia"/>
                <w:color w:val="000000"/>
                <w:sz w:val="24"/>
              </w:rPr>
              <w:t>解决罗茨风机运行时噪音大，改用空气悬浮离心风机，噪音小</w:t>
            </w:r>
          </w:p>
        </w:tc>
      </w:tr>
    </w:tbl>
    <w:p w:rsidR="009127B0" w:rsidRPr="009127B0" w:rsidRDefault="009127B0" w:rsidP="009127B0">
      <w:pPr>
        <w:numPr>
          <w:ilvl w:val="0"/>
          <w:numId w:val="4"/>
        </w:numPr>
        <w:spacing w:line="360" w:lineRule="auto"/>
        <w:ind w:firstLineChars="200" w:firstLine="480"/>
        <w:rPr>
          <w:rFonts w:ascii="宋体" w:hAnsi="宋体" w:hint="eastAsia"/>
          <w:color w:val="000000"/>
          <w:sz w:val="24"/>
        </w:rPr>
      </w:pPr>
      <w:r w:rsidRPr="009127B0">
        <w:rPr>
          <w:rFonts w:ascii="宋体" w:hAnsi="宋体" w:hint="eastAsia"/>
          <w:color w:val="000000"/>
          <w:sz w:val="24"/>
        </w:rPr>
        <w:t>污水处理药剂：</w:t>
      </w:r>
    </w:p>
    <w:p w:rsidR="009127B0" w:rsidRDefault="009127B0" w:rsidP="009127B0">
      <w:pPr>
        <w:spacing w:line="360" w:lineRule="auto"/>
        <w:ind w:firstLineChars="200" w:firstLine="480"/>
        <w:rPr>
          <w:rFonts w:ascii="仿宋" w:eastAsia="仿宋" w:hAnsi="仿宋" w:cs="仿宋" w:hint="eastAsia"/>
          <w:color w:val="000000"/>
          <w:sz w:val="28"/>
          <w:szCs w:val="28"/>
        </w:rPr>
      </w:pPr>
      <w:r w:rsidRPr="009127B0">
        <w:rPr>
          <w:rFonts w:ascii="宋体" w:hAnsi="宋体" w:hint="eastAsia"/>
          <w:color w:val="000000"/>
          <w:sz w:val="24"/>
        </w:rPr>
        <w:t>提供的污水处理试剂，确保废水水质按环保要求的标准达标排放（药剂根据实际污水处理量结算）。</w:t>
      </w:r>
    </w:p>
    <w:p w:rsidR="00A60E2B" w:rsidRDefault="00A60E2B" w:rsidP="00A60E2B">
      <w:pPr>
        <w:rPr>
          <w:rFonts w:ascii="宋体" w:hAnsi="宋体"/>
          <w:b/>
          <w:bCs/>
          <w:sz w:val="30"/>
        </w:rPr>
      </w:pPr>
    </w:p>
    <w:p w:rsidR="00A60E2B" w:rsidRDefault="00A60E2B" w:rsidP="00A60E2B">
      <w:pPr>
        <w:spacing w:line="440" w:lineRule="exact"/>
        <w:rPr>
          <w:sz w:val="28"/>
          <w:szCs w:val="28"/>
        </w:rPr>
      </w:pPr>
    </w:p>
    <w:p w:rsidR="00A60E2B" w:rsidRDefault="00A60E2B" w:rsidP="00A60E2B">
      <w:pPr>
        <w:spacing w:line="440" w:lineRule="exact"/>
        <w:rPr>
          <w:sz w:val="28"/>
          <w:szCs w:val="28"/>
        </w:rPr>
      </w:pPr>
    </w:p>
    <w:p w:rsidR="00A60E2B" w:rsidRDefault="00A60E2B" w:rsidP="00A60E2B">
      <w:pPr>
        <w:spacing w:line="440" w:lineRule="exact"/>
        <w:rPr>
          <w:sz w:val="28"/>
          <w:szCs w:val="28"/>
        </w:rPr>
      </w:pPr>
    </w:p>
    <w:p w:rsidR="00A60E2B" w:rsidRDefault="00A60E2B" w:rsidP="00A60E2B">
      <w:pPr>
        <w:spacing w:line="440" w:lineRule="exact"/>
        <w:rPr>
          <w:sz w:val="24"/>
        </w:rPr>
      </w:pPr>
      <w:r>
        <w:rPr>
          <w:rFonts w:ascii="宋体" w:hAnsi="宋体" w:cs="宋体" w:hint="eastAsia"/>
          <w:b/>
          <w:kern w:val="0"/>
          <w:sz w:val="24"/>
        </w:rPr>
        <w:t>注：本项目所有条款均为实质性条款，不响应将导致废标</w:t>
      </w:r>
    </w:p>
    <w:p w:rsidR="00A60E2B" w:rsidRDefault="00A60E2B" w:rsidP="00A60E2B">
      <w:pPr>
        <w:spacing w:line="360" w:lineRule="exact"/>
        <w:ind w:firstLineChars="200" w:firstLine="560"/>
        <w:rPr>
          <w:rFonts w:ascii="仿宋" w:eastAsia="仿宋" w:hAnsi="仿宋" w:cs="仿宋"/>
          <w:sz w:val="28"/>
          <w:szCs w:val="28"/>
        </w:rPr>
      </w:pPr>
    </w:p>
    <w:p w:rsidR="00A60E2B" w:rsidRDefault="00A60E2B" w:rsidP="00A60E2B">
      <w:pPr>
        <w:ind w:firstLineChars="147" w:firstLine="531"/>
        <w:rPr>
          <w:rFonts w:ascii="宋体" w:hAnsi="宋体"/>
          <w:b/>
          <w:bCs/>
          <w:sz w:val="36"/>
        </w:rPr>
      </w:pPr>
    </w:p>
    <w:p w:rsidR="00A60E2B" w:rsidRDefault="00A60E2B" w:rsidP="00A60E2B">
      <w:pPr>
        <w:ind w:firstLineChars="147" w:firstLine="531"/>
        <w:rPr>
          <w:rFonts w:ascii="宋体" w:hAnsi="宋体"/>
          <w:b/>
          <w:bCs/>
          <w:sz w:val="36"/>
        </w:rPr>
      </w:pPr>
    </w:p>
    <w:p w:rsidR="00A60E2B" w:rsidRDefault="00A60E2B" w:rsidP="00A60E2B">
      <w:pPr>
        <w:ind w:firstLineChars="147" w:firstLine="531"/>
        <w:rPr>
          <w:rFonts w:ascii="宋体" w:hAnsi="宋体"/>
          <w:b/>
          <w:bCs/>
          <w:sz w:val="36"/>
        </w:rPr>
      </w:pPr>
    </w:p>
    <w:p w:rsidR="00A60E2B" w:rsidRDefault="00A60E2B" w:rsidP="00A60E2B">
      <w:pPr>
        <w:ind w:firstLineChars="350" w:firstLine="1265"/>
        <w:rPr>
          <w:rFonts w:ascii="宋体" w:hAnsi="宋体"/>
          <w:color w:val="000000"/>
          <w:sz w:val="24"/>
        </w:rPr>
      </w:pPr>
      <w:r>
        <w:rPr>
          <w:rFonts w:ascii="宋体" w:hAnsi="宋体" w:hint="eastAsia"/>
          <w:b/>
          <w:bCs/>
          <w:sz w:val="36"/>
        </w:rPr>
        <w:lastRenderedPageBreak/>
        <w:t>第四</w:t>
      </w:r>
      <w:r>
        <w:rPr>
          <w:rFonts w:ascii="宋体" w:hAnsi="宋体" w:hint="eastAsia"/>
          <w:b/>
          <w:bCs/>
          <w:color w:val="000000"/>
          <w:sz w:val="36"/>
        </w:rPr>
        <w:t>章</w:t>
      </w:r>
      <w:r>
        <w:rPr>
          <w:rFonts w:ascii="宋体" w:hAnsi="宋体" w:hint="eastAsia"/>
          <w:b/>
          <w:sz w:val="36"/>
        </w:rPr>
        <w:t xml:space="preserve">        采购合同（参考文本）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5"/>
      </w:tblGrid>
      <w:tr w:rsidR="00A60E2B" w:rsidTr="00C97901">
        <w:trPr>
          <w:trHeight w:val="1080"/>
        </w:trPr>
        <w:tc>
          <w:tcPr>
            <w:tcW w:w="8105" w:type="dxa"/>
          </w:tcPr>
          <w:p w:rsidR="00A60E2B" w:rsidRDefault="00A60E2B" w:rsidP="00C97901">
            <w:pPr>
              <w:spacing w:before="120"/>
              <w:ind w:left="105"/>
              <w:rPr>
                <w:rFonts w:ascii="宋体" w:hAnsi="宋体"/>
                <w:color w:val="000000"/>
                <w:sz w:val="24"/>
              </w:rPr>
            </w:pPr>
            <w:r>
              <w:rPr>
                <w:rFonts w:ascii="宋体" w:hAnsi="宋体" w:hint="eastAsia"/>
                <w:color w:val="000000"/>
                <w:sz w:val="24"/>
              </w:rPr>
              <w:t xml:space="preserve">注释： </w:t>
            </w:r>
          </w:p>
          <w:p w:rsidR="00A60E2B" w:rsidRDefault="00A60E2B" w:rsidP="00C97901">
            <w:pPr>
              <w:ind w:firstLineChars="300" w:firstLine="720"/>
              <w:rPr>
                <w:rFonts w:ascii="宋体" w:hAnsi="宋体"/>
                <w:b/>
                <w:spacing w:val="20"/>
                <w:sz w:val="24"/>
              </w:rPr>
            </w:pPr>
            <w:r>
              <w:rPr>
                <w:rFonts w:ascii="宋体" w:hAnsi="宋体" w:hint="eastAsia"/>
                <w:color w:val="000000"/>
                <w:sz w:val="24"/>
              </w:rPr>
              <w:t>《</w:t>
            </w:r>
            <w:r>
              <w:rPr>
                <w:rFonts w:ascii="宋体" w:hAnsi="宋体" w:hint="eastAsia"/>
                <w:bCs/>
                <w:sz w:val="24"/>
              </w:rPr>
              <w:t>采购合同格式</w:t>
            </w:r>
            <w:r>
              <w:rPr>
                <w:rFonts w:ascii="宋体" w:hAnsi="宋体" w:hint="eastAsia"/>
                <w:color w:val="000000"/>
                <w:sz w:val="24"/>
              </w:rPr>
              <w:t>》，本格式条款仅作为双方签订合同的参考，为阐明各方的权利和义务，经协商可</w:t>
            </w:r>
            <w:r>
              <w:rPr>
                <w:rFonts w:ascii="宋体" w:hAnsi="宋体" w:hint="eastAsia"/>
                <w:sz w:val="24"/>
              </w:rPr>
              <w:t>增加新的条款。 但不得与招标文件、投标文件的实质性内容相背离。</w:t>
            </w:r>
          </w:p>
          <w:p w:rsidR="00A60E2B" w:rsidRDefault="00A60E2B" w:rsidP="00C97901">
            <w:pPr>
              <w:spacing w:before="120"/>
              <w:ind w:leftChars="50" w:left="105" w:firstLineChars="200" w:firstLine="480"/>
              <w:rPr>
                <w:rFonts w:ascii="宋体" w:hAnsi="宋体"/>
                <w:color w:val="000000"/>
                <w:sz w:val="24"/>
              </w:rPr>
            </w:pPr>
          </w:p>
        </w:tc>
      </w:tr>
    </w:tbl>
    <w:p w:rsidR="00A60E2B" w:rsidRDefault="00A60E2B" w:rsidP="00A60E2B">
      <w:pPr>
        <w:spacing w:line="420" w:lineRule="exact"/>
        <w:ind w:left="-284"/>
        <w:rPr>
          <w:rFonts w:ascii="宋体" w:hAnsi="宋体"/>
          <w:sz w:val="24"/>
        </w:rPr>
      </w:pPr>
      <w:r>
        <w:rPr>
          <w:rFonts w:ascii="宋体" w:hAnsi="宋体" w:hint="eastAsia"/>
          <w:b/>
          <w:bCs/>
          <w:sz w:val="24"/>
        </w:rPr>
        <w:t xml:space="preserve">              </w:t>
      </w:r>
      <w:r>
        <w:rPr>
          <w:rFonts w:ascii="宋体" w:hAnsi="宋体" w:hint="eastAsia"/>
          <w:sz w:val="24"/>
        </w:rPr>
        <w:t xml:space="preserve">                                       合同号：</w:t>
      </w:r>
    </w:p>
    <w:p w:rsidR="00A60E2B" w:rsidRDefault="00A60E2B" w:rsidP="00A60E2B">
      <w:pPr>
        <w:spacing w:line="440" w:lineRule="exact"/>
        <w:rPr>
          <w:rFonts w:ascii="宋体" w:hAnsi="宋体"/>
          <w:sz w:val="24"/>
        </w:rPr>
      </w:pPr>
      <w:r>
        <w:rPr>
          <w:rFonts w:ascii="宋体" w:hAnsi="宋体" w:hint="eastAsia"/>
          <w:sz w:val="24"/>
        </w:rPr>
        <w:t xml:space="preserve">甲方(采购人)：                          签定地点：                   </w:t>
      </w:r>
    </w:p>
    <w:p w:rsidR="00A60E2B" w:rsidRDefault="00A60E2B" w:rsidP="00A60E2B">
      <w:pPr>
        <w:spacing w:line="440" w:lineRule="exact"/>
        <w:rPr>
          <w:rFonts w:ascii="宋体" w:hAnsi="宋体"/>
          <w:sz w:val="24"/>
        </w:rPr>
      </w:pPr>
      <w:r>
        <w:rPr>
          <w:rFonts w:ascii="宋体" w:hAnsi="宋体" w:hint="eastAsia"/>
          <w:sz w:val="24"/>
        </w:rPr>
        <w:t>乙方（中标人）：                         签定日期：      年   月   日</w:t>
      </w:r>
    </w:p>
    <w:p w:rsidR="00A60E2B" w:rsidRDefault="00A60E2B" w:rsidP="00A60E2B">
      <w:pPr>
        <w:spacing w:line="440" w:lineRule="exact"/>
        <w:rPr>
          <w:rFonts w:ascii="宋体" w:hAnsi="宋体"/>
          <w:sz w:val="24"/>
        </w:rPr>
      </w:pPr>
      <w:r>
        <w:rPr>
          <w:rFonts w:ascii="宋体" w:hAnsi="宋体" w:hint="eastAsia"/>
          <w:sz w:val="24"/>
        </w:rPr>
        <w:t xml:space="preserve">    根据福建省建瓯市立医院对</w:t>
      </w:r>
      <w:r>
        <w:rPr>
          <w:rFonts w:ascii="宋体" w:hAnsi="宋体" w:hint="eastAsia"/>
          <w:sz w:val="24"/>
          <w:u w:val="single"/>
        </w:rPr>
        <w:t xml:space="preserve">       </w:t>
      </w:r>
      <w:r>
        <w:rPr>
          <w:rFonts w:ascii="宋体" w:hAnsi="宋体" w:hint="eastAsia"/>
          <w:sz w:val="24"/>
        </w:rPr>
        <w:t>进行招标采购（招标编号：</w:t>
      </w:r>
      <w:r>
        <w:rPr>
          <w:rFonts w:ascii="宋体" w:hAnsi="宋体" w:hint="eastAsia"/>
          <w:sz w:val="24"/>
          <w:u w:val="single"/>
        </w:rPr>
        <w:t xml:space="preserve">     </w:t>
      </w:r>
      <w:r>
        <w:rPr>
          <w:rFonts w:ascii="宋体" w:hAnsi="宋体" w:hint="eastAsia"/>
          <w:sz w:val="24"/>
        </w:rPr>
        <w:t>）的招标结果，乙方为中标人，现依照招标文件、投标文件及相关文件的内容，双方达成如下协议：</w:t>
      </w:r>
    </w:p>
    <w:p w:rsidR="00A60E2B" w:rsidRDefault="00A60E2B" w:rsidP="00A60E2B">
      <w:pPr>
        <w:spacing w:line="440" w:lineRule="exact"/>
        <w:rPr>
          <w:rFonts w:ascii="宋体" w:hAnsi="宋体"/>
          <w:sz w:val="24"/>
        </w:rPr>
      </w:pPr>
      <w:r>
        <w:rPr>
          <w:rFonts w:ascii="宋体" w:hAnsi="宋体" w:hint="eastAsia"/>
          <w:sz w:val="24"/>
        </w:rPr>
        <w:t>1、合同标的和合同价格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582"/>
        <w:gridCol w:w="1236"/>
        <w:gridCol w:w="824"/>
        <w:gridCol w:w="1030"/>
        <w:gridCol w:w="927"/>
        <w:gridCol w:w="1236"/>
      </w:tblGrid>
      <w:tr w:rsidR="00A60E2B" w:rsidTr="00C97901">
        <w:trPr>
          <w:cantSplit/>
          <w:trHeight w:hRule="exact" w:val="851"/>
          <w:jc w:val="center"/>
        </w:trPr>
        <w:tc>
          <w:tcPr>
            <w:tcW w:w="1277" w:type="dxa"/>
            <w:tcBorders>
              <w:bottom w:val="single" w:sz="4" w:space="0" w:color="auto"/>
            </w:tcBorders>
            <w:vAlign w:val="center"/>
          </w:tcPr>
          <w:p w:rsidR="00A60E2B" w:rsidRDefault="00A60E2B" w:rsidP="00C97901">
            <w:pPr>
              <w:spacing w:line="440" w:lineRule="exact"/>
              <w:jc w:val="center"/>
              <w:rPr>
                <w:rFonts w:ascii="宋体" w:hAnsi="宋体"/>
                <w:sz w:val="24"/>
              </w:rPr>
            </w:pPr>
            <w:r>
              <w:rPr>
                <w:rFonts w:ascii="宋体" w:hAnsi="宋体" w:hint="eastAsia"/>
                <w:sz w:val="24"/>
              </w:rPr>
              <w:t>产品名称</w:t>
            </w:r>
          </w:p>
        </w:tc>
        <w:tc>
          <w:tcPr>
            <w:tcW w:w="1582" w:type="dxa"/>
            <w:tcBorders>
              <w:bottom w:val="single" w:sz="4" w:space="0" w:color="auto"/>
            </w:tcBorders>
            <w:vAlign w:val="center"/>
          </w:tcPr>
          <w:p w:rsidR="00A60E2B" w:rsidRDefault="00A60E2B" w:rsidP="00C97901">
            <w:pPr>
              <w:spacing w:line="440" w:lineRule="exact"/>
              <w:jc w:val="center"/>
              <w:rPr>
                <w:rFonts w:ascii="宋体" w:hAnsi="宋体"/>
                <w:sz w:val="24"/>
              </w:rPr>
            </w:pPr>
            <w:r>
              <w:rPr>
                <w:rFonts w:ascii="宋体" w:hAnsi="宋体" w:hint="eastAsia"/>
                <w:sz w:val="24"/>
              </w:rPr>
              <w:t>规格</w:t>
            </w:r>
          </w:p>
        </w:tc>
        <w:tc>
          <w:tcPr>
            <w:tcW w:w="1236" w:type="dxa"/>
            <w:tcBorders>
              <w:bottom w:val="single" w:sz="4" w:space="0" w:color="auto"/>
            </w:tcBorders>
            <w:vAlign w:val="center"/>
          </w:tcPr>
          <w:p w:rsidR="00A60E2B" w:rsidRDefault="00A60E2B" w:rsidP="00C97901">
            <w:pPr>
              <w:spacing w:line="440" w:lineRule="exact"/>
              <w:ind w:firstLineChars="100" w:firstLine="240"/>
              <w:rPr>
                <w:rFonts w:ascii="宋体" w:hAnsi="宋体"/>
                <w:sz w:val="24"/>
              </w:rPr>
            </w:pPr>
            <w:r>
              <w:rPr>
                <w:rFonts w:ascii="宋体" w:hAnsi="宋体" w:hint="eastAsia"/>
                <w:sz w:val="24"/>
              </w:rPr>
              <w:t>型号</w:t>
            </w:r>
          </w:p>
        </w:tc>
        <w:tc>
          <w:tcPr>
            <w:tcW w:w="824" w:type="dxa"/>
            <w:tcBorders>
              <w:bottom w:val="single" w:sz="4" w:space="0" w:color="auto"/>
            </w:tcBorders>
            <w:vAlign w:val="center"/>
          </w:tcPr>
          <w:p w:rsidR="00A60E2B" w:rsidRDefault="00A60E2B" w:rsidP="00C97901">
            <w:pPr>
              <w:spacing w:line="440" w:lineRule="exact"/>
              <w:jc w:val="center"/>
              <w:rPr>
                <w:rFonts w:ascii="宋体" w:hAnsi="宋体"/>
                <w:sz w:val="24"/>
              </w:rPr>
            </w:pPr>
            <w:r>
              <w:rPr>
                <w:rFonts w:ascii="宋体" w:hAnsi="宋体" w:hint="eastAsia"/>
                <w:sz w:val="24"/>
              </w:rPr>
              <w:t>数 量</w:t>
            </w:r>
          </w:p>
        </w:tc>
        <w:tc>
          <w:tcPr>
            <w:tcW w:w="1030" w:type="dxa"/>
            <w:tcBorders>
              <w:bottom w:val="single" w:sz="4" w:space="0" w:color="auto"/>
            </w:tcBorders>
            <w:vAlign w:val="center"/>
          </w:tcPr>
          <w:p w:rsidR="00A60E2B" w:rsidRDefault="00A60E2B" w:rsidP="00C97901">
            <w:pPr>
              <w:spacing w:line="440" w:lineRule="exact"/>
              <w:jc w:val="center"/>
              <w:rPr>
                <w:rFonts w:ascii="宋体" w:hAnsi="宋体"/>
                <w:sz w:val="24"/>
              </w:rPr>
            </w:pPr>
            <w:r>
              <w:rPr>
                <w:rFonts w:ascii="宋体" w:hAnsi="宋体" w:hint="eastAsia"/>
                <w:sz w:val="24"/>
              </w:rPr>
              <w:t>单 价</w:t>
            </w:r>
          </w:p>
        </w:tc>
        <w:tc>
          <w:tcPr>
            <w:tcW w:w="927" w:type="dxa"/>
            <w:tcBorders>
              <w:bottom w:val="single" w:sz="4" w:space="0" w:color="auto"/>
            </w:tcBorders>
            <w:vAlign w:val="center"/>
          </w:tcPr>
          <w:p w:rsidR="00A60E2B" w:rsidRDefault="00A60E2B" w:rsidP="00C97901">
            <w:pPr>
              <w:spacing w:line="440" w:lineRule="exact"/>
              <w:jc w:val="center"/>
              <w:rPr>
                <w:rFonts w:ascii="宋体" w:hAnsi="宋体"/>
                <w:sz w:val="24"/>
              </w:rPr>
            </w:pPr>
            <w:r>
              <w:rPr>
                <w:rFonts w:ascii="宋体" w:hAnsi="宋体" w:hint="eastAsia"/>
                <w:sz w:val="24"/>
              </w:rPr>
              <w:t>总 价</w:t>
            </w:r>
          </w:p>
        </w:tc>
        <w:tc>
          <w:tcPr>
            <w:tcW w:w="1236" w:type="dxa"/>
            <w:tcBorders>
              <w:bottom w:val="single" w:sz="4" w:space="0" w:color="auto"/>
            </w:tcBorders>
            <w:vAlign w:val="center"/>
          </w:tcPr>
          <w:p w:rsidR="00A60E2B" w:rsidRDefault="00A60E2B" w:rsidP="00C97901">
            <w:pPr>
              <w:spacing w:line="440" w:lineRule="exact"/>
              <w:jc w:val="center"/>
              <w:rPr>
                <w:rFonts w:ascii="宋体" w:hAnsi="宋体"/>
                <w:sz w:val="24"/>
              </w:rPr>
            </w:pPr>
            <w:r>
              <w:rPr>
                <w:rFonts w:ascii="宋体" w:hAnsi="宋体" w:hint="eastAsia"/>
                <w:sz w:val="24"/>
              </w:rPr>
              <w:t>交货期</w:t>
            </w:r>
          </w:p>
        </w:tc>
      </w:tr>
      <w:tr w:rsidR="00A60E2B" w:rsidTr="00C97901">
        <w:trPr>
          <w:cantSplit/>
          <w:trHeight w:hRule="exact" w:val="567"/>
          <w:jc w:val="center"/>
        </w:trPr>
        <w:tc>
          <w:tcPr>
            <w:tcW w:w="1277" w:type="dxa"/>
            <w:tcBorders>
              <w:bottom w:val="single" w:sz="4" w:space="0" w:color="auto"/>
            </w:tcBorders>
          </w:tcPr>
          <w:p w:rsidR="00A60E2B" w:rsidRDefault="00A60E2B" w:rsidP="00C97901">
            <w:pPr>
              <w:spacing w:line="440" w:lineRule="exact"/>
              <w:rPr>
                <w:rFonts w:ascii="宋体" w:hAnsi="宋体"/>
                <w:sz w:val="24"/>
              </w:rPr>
            </w:pPr>
          </w:p>
          <w:p w:rsidR="00A60E2B" w:rsidRDefault="00A60E2B" w:rsidP="00C97901">
            <w:pPr>
              <w:spacing w:line="440" w:lineRule="exact"/>
              <w:rPr>
                <w:rFonts w:ascii="宋体" w:hAnsi="宋体"/>
                <w:sz w:val="24"/>
              </w:rPr>
            </w:pPr>
          </w:p>
        </w:tc>
        <w:tc>
          <w:tcPr>
            <w:tcW w:w="1582"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c>
          <w:tcPr>
            <w:tcW w:w="824" w:type="dxa"/>
            <w:tcBorders>
              <w:bottom w:val="single" w:sz="4" w:space="0" w:color="auto"/>
            </w:tcBorders>
          </w:tcPr>
          <w:p w:rsidR="00A60E2B" w:rsidRDefault="00A60E2B" w:rsidP="00C97901">
            <w:pPr>
              <w:spacing w:line="440" w:lineRule="exact"/>
              <w:rPr>
                <w:rFonts w:ascii="宋体" w:hAnsi="宋体"/>
                <w:sz w:val="24"/>
              </w:rPr>
            </w:pPr>
          </w:p>
        </w:tc>
        <w:tc>
          <w:tcPr>
            <w:tcW w:w="1030" w:type="dxa"/>
            <w:tcBorders>
              <w:bottom w:val="single" w:sz="4" w:space="0" w:color="auto"/>
            </w:tcBorders>
          </w:tcPr>
          <w:p w:rsidR="00A60E2B" w:rsidRDefault="00A60E2B" w:rsidP="00C97901">
            <w:pPr>
              <w:spacing w:line="440" w:lineRule="exact"/>
              <w:rPr>
                <w:rFonts w:ascii="宋体" w:hAnsi="宋体"/>
                <w:sz w:val="24"/>
              </w:rPr>
            </w:pPr>
          </w:p>
        </w:tc>
        <w:tc>
          <w:tcPr>
            <w:tcW w:w="927"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r>
      <w:tr w:rsidR="00A60E2B" w:rsidTr="00C97901">
        <w:trPr>
          <w:cantSplit/>
          <w:trHeight w:hRule="exact" w:val="567"/>
          <w:jc w:val="center"/>
        </w:trPr>
        <w:tc>
          <w:tcPr>
            <w:tcW w:w="1277" w:type="dxa"/>
            <w:tcBorders>
              <w:bottom w:val="single" w:sz="4" w:space="0" w:color="auto"/>
            </w:tcBorders>
          </w:tcPr>
          <w:p w:rsidR="00A60E2B" w:rsidRDefault="00A60E2B" w:rsidP="00C97901">
            <w:pPr>
              <w:spacing w:line="440" w:lineRule="exact"/>
              <w:rPr>
                <w:rFonts w:ascii="宋体" w:hAnsi="宋体"/>
                <w:sz w:val="24"/>
              </w:rPr>
            </w:pPr>
          </w:p>
          <w:p w:rsidR="00A60E2B" w:rsidRDefault="00A60E2B" w:rsidP="00C97901">
            <w:pPr>
              <w:spacing w:line="440" w:lineRule="exact"/>
              <w:rPr>
                <w:rFonts w:ascii="宋体" w:hAnsi="宋体"/>
                <w:sz w:val="24"/>
              </w:rPr>
            </w:pPr>
          </w:p>
        </w:tc>
        <w:tc>
          <w:tcPr>
            <w:tcW w:w="1582"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c>
          <w:tcPr>
            <w:tcW w:w="824" w:type="dxa"/>
            <w:tcBorders>
              <w:bottom w:val="single" w:sz="4" w:space="0" w:color="auto"/>
            </w:tcBorders>
          </w:tcPr>
          <w:p w:rsidR="00A60E2B" w:rsidRDefault="00A60E2B" w:rsidP="00C97901">
            <w:pPr>
              <w:spacing w:line="440" w:lineRule="exact"/>
              <w:rPr>
                <w:rFonts w:ascii="宋体" w:hAnsi="宋体"/>
                <w:sz w:val="24"/>
              </w:rPr>
            </w:pPr>
          </w:p>
        </w:tc>
        <w:tc>
          <w:tcPr>
            <w:tcW w:w="1030" w:type="dxa"/>
            <w:tcBorders>
              <w:bottom w:val="single" w:sz="4" w:space="0" w:color="auto"/>
            </w:tcBorders>
          </w:tcPr>
          <w:p w:rsidR="00A60E2B" w:rsidRDefault="00A60E2B" w:rsidP="00C97901">
            <w:pPr>
              <w:spacing w:line="440" w:lineRule="exact"/>
              <w:rPr>
                <w:rFonts w:ascii="宋体" w:hAnsi="宋体"/>
                <w:sz w:val="24"/>
              </w:rPr>
            </w:pPr>
          </w:p>
        </w:tc>
        <w:tc>
          <w:tcPr>
            <w:tcW w:w="927"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r>
      <w:tr w:rsidR="00A60E2B" w:rsidTr="00C97901">
        <w:trPr>
          <w:cantSplit/>
          <w:trHeight w:hRule="exact" w:val="567"/>
          <w:jc w:val="center"/>
        </w:trPr>
        <w:tc>
          <w:tcPr>
            <w:tcW w:w="1277" w:type="dxa"/>
            <w:tcBorders>
              <w:bottom w:val="single" w:sz="4" w:space="0" w:color="auto"/>
            </w:tcBorders>
          </w:tcPr>
          <w:p w:rsidR="00A60E2B" w:rsidRDefault="00A60E2B" w:rsidP="00C97901">
            <w:pPr>
              <w:spacing w:line="440" w:lineRule="exact"/>
              <w:rPr>
                <w:rFonts w:ascii="宋体" w:hAnsi="宋体"/>
                <w:sz w:val="24"/>
              </w:rPr>
            </w:pPr>
          </w:p>
          <w:p w:rsidR="00A60E2B" w:rsidRDefault="00A60E2B" w:rsidP="00C97901">
            <w:pPr>
              <w:spacing w:line="440" w:lineRule="exact"/>
              <w:rPr>
                <w:rFonts w:ascii="宋体" w:hAnsi="宋体"/>
                <w:sz w:val="24"/>
              </w:rPr>
            </w:pPr>
          </w:p>
        </w:tc>
        <w:tc>
          <w:tcPr>
            <w:tcW w:w="1582"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c>
          <w:tcPr>
            <w:tcW w:w="824" w:type="dxa"/>
            <w:tcBorders>
              <w:bottom w:val="single" w:sz="4" w:space="0" w:color="auto"/>
            </w:tcBorders>
          </w:tcPr>
          <w:p w:rsidR="00A60E2B" w:rsidRDefault="00A60E2B" w:rsidP="00C97901">
            <w:pPr>
              <w:spacing w:line="440" w:lineRule="exact"/>
              <w:rPr>
                <w:rFonts w:ascii="宋体" w:hAnsi="宋体"/>
                <w:sz w:val="24"/>
              </w:rPr>
            </w:pPr>
          </w:p>
        </w:tc>
        <w:tc>
          <w:tcPr>
            <w:tcW w:w="1030" w:type="dxa"/>
            <w:tcBorders>
              <w:bottom w:val="single" w:sz="4" w:space="0" w:color="auto"/>
            </w:tcBorders>
          </w:tcPr>
          <w:p w:rsidR="00A60E2B" w:rsidRDefault="00A60E2B" w:rsidP="00C97901">
            <w:pPr>
              <w:spacing w:line="440" w:lineRule="exact"/>
              <w:rPr>
                <w:rFonts w:ascii="宋体" w:hAnsi="宋体"/>
                <w:sz w:val="24"/>
              </w:rPr>
            </w:pPr>
          </w:p>
        </w:tc>
        <w:tc>
          <w:tcPr>
            <w:tcW w:w="927"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r>
      <w:tr w:rsidR="00A60E2B" w:rsidTr="00C97901">
        <w:trPr>
          <w:cantSplit/>
          <w:trHeight w:hRule="exact" w:val="567"/>
          <w:jc w:val="center"/>
        </w:trPr>
        <w:tc>
          <w:tcPr>
            <w:tcW w:w="5949" w:type="dxa"/>
            <w:gridSpan w:val="5"/>
            <w:tcBorders>
              <w:bottom w:val="single" w:sz="4" w:space="0" w:color="auto"/>
            </w:tcBorders>
          </w:tcPr>
          <w:p w:rsidR="00A60E2B" w:rsidRDefault="00A60E2B" w:rsidP="00C97901">
            <w:pPr>
              <w:spacing w:line="440" w:lineRule="exact"/>
              <w:rPr>
                <w:rFonts w:ascii="宋体" w:hAnsi="宋体"/>
                <w:sz w:val="24"/>
              </w:rPr>
            </w:pPr>
            <w:r>
              <w:rPr>
                <w:rFonts w:ascii="宋体" w:hAnsi="宋体" w:hint="eastAsia"/>
                <w:sz w:val="24"/>
              </w:rPr>
              <w:t>合计：</w:t>
            </w:r>
          </w:p>
          <w:p w:rsidR="00A60E2B" w:rsidRDefault="00A60E2B" w:rsidP="00C97901">
            <w:pPr>
              <w:spacing w:line="440" w:lineRule="exact"/>
              <w:rPr>
                <w:rFonts w:ascii="宋体" w:hAnsi="宋体"/>
                <w:sz w:val="24"/>
              </w:rPr>
            </w:pPr>
          </w:p>
        </w:tc>
        <w:tc>
          <w:tcPr>
            <w:tcW w:w="927" w:type="dxa"/>
            <w:tcBorders>
              <w:bottom w:val="single" w:sz="4" w:space="0" w:color="auto"/>
            </w:tcBorders>
          </w:tcPr>
          <w:p w:rsidR="00A60E2B" w:rsidRDefault="00A60E2B" w:rsidP="00C97901">
            <w:pPr>
              <w:spacing w:line="440" w:lineRule="exact"/>
              <w:rPr>
                <w:rFonts w:ascii="宋体" w:hAnsi="宋体"/>
                <w:sz w:val="24"/>
              </w:rPr>
            </w:pPr>
          </w:p>
        </w:tc>
        <w:tc>
          <w:tcPr>
            <w:tcW w:w="1236" w:type="dxa"/>
            <w:tcBorders>
              <w:bottom w:val="single" w:sz="4" w:space="0" w:color="auto"/>
            </w:tcBorders>
          </w:tcPr>
          <w:p w:rsidR="00A60E2B" w:rsidRDefault="00A60E2B" w:rsidP="00C97901">
            <w:pPr>
              <w:spacing w:line="440" w:lineRule="exact"/>
              <w:rPr>
                <w:rFonts w:ascii="宋体" w:hAnsi="宋体"/>
                <w:sz w:val="24"/>
              </w:rPr>
            </w:pPr>
          </w:p>
        </w:tc>
      </w:tr>
    </w:tbl>
    <w:p w:rsidR="00A60E2B" w:rsidRDefault="00A60E2B" w:rsidP="00A60E2B">
      <w:pPr>
        <w:spacing w:line="440" w:lineRule="exact"/>
        <w:rPr>
          <w:rFonts w:ascii="宋体" w:hAnsi="宋体"/>
          <w:sz w:val="24"/>
        </w:rPr>
      </w:pPr>
      <w:r>
        <w:rPr>
          <w:rFonts w:ascii="宋体" w:hAnsi="宋体" w:hint="eastAsia"/>
          <w:sz w:val="24"/>
        </w:rPr>
        <w:t>2、交货方式和交货地点</w:t>
      </w:r>
    </w:p>
    <w:p w:rsidR="00A60E2B" w:rsidRDefault="00A60E2B" w:rsidP="00A60E2B">
      <w:pPr>
        <w:spacing w:line="440" w:lineRule="exact"/>
        <w:ind w:firstLineChars="200" w:firstLine="480"/>
        <w:rPr>
          <w:rFonts w:ascii="宋体" w:hAnsi="宋体"/>
          <w:sz w:val="24"/>
          <w:u w:val="single"/>
        </w:rPr>
      </w:pPr>
      <w:r>
        <w:rPr>
          <w:rFonts w:ascii="宋体" w:hAnsi="宋体" w:hint="eastAsia"/>
          <w:sz w:val="24"/>
        </w:rPr>
        <w:t xml:space="preserve">2.1交货方式： </w:t>
      </w:r>
      <w:r>
        <w:rPr>
          <w:rFonts w:ascii="宋体" w:hAnsi="宋体" w:hint="eastAsia"/>
          <w:sz w:val="24"/>
          <w:u w:val="single"/>
        </w:rPr>
        <w:t xml:space="preserve">                   </w:t>
      </w:r>
    </w:p>
    <w:p w:rsidR="00A60E2B" w:rsidRDefault="00A60E2B" w:rsidP="00A60E2B">
      <w:pPr>
        <w:spacing w:line="440" w:lineRule="exact"/>
        <w:ind w:firstLineChars="200" w:firstLine="480"/>
        <w:rPr>
          <w:rFonts w:ascii="宋体" w:hAnsi="宋体"/>
          <w:sz w:val="24"/>
        </w:rPr>
      </w:pPr>
      <w:r>
        <w:rPr>
          <w:rFonts w:ascii="宋体" w:hAnsi="宋体" w:hint="eastAsia"/>
          <w:sz w:val="24"/>
        </w:rPr>
        <w:t>2.2交货地点：</w:t>
      </w:r>
      <w:r>
        <w:rPr>
          <w:rFonts w:ascii="宋体" w:hAnsi="宋体" w:hint="eastAsia"/>
          <w:sz w:val="24"/>
          <w:u w:val="single"/>
        </w:rPr>
        <w:t xml:space="preserve">                   </w:t>
      </w:r>
    </w:p>
    <w:p w:rsidR="00A60E2B" w:rsidRDefault="00A60E2B" w:rsidP="00A60E2B">
      <w:pPr>
        <w:spacing w:line="440" w:lineRule="exact"/>
        <w:rPr>
          <w:rFonts w:ascii="宋体" w:hAnsi="宋体"/>
          <w:sz w:val="24"/>
        </w:rPr>
      </w:pPr>
      <w:r>
        <w:rPr>
          <w:rFonts w:ascii="宋体" w:hAnsi="宋体" w:hint="eastAsia"/>
          <w:sz w:val="24"/>
        </w:rPr>
        <w:t>3、供货清单</w:t>
      </w:r>
    </w:p>
    <w:p w:rsidR="00A60E2B" w:rsidRDefault="00A60E2B" w:rsidP="00A60E2B">
      <w:pPr>
        <w:spacing w:line="440" w:lineRule="exact"/>
        <w:ind w:firstLineChars="200" w:firstLine="480"/>
        <w:rPr>
          <w:rFonts w:ascii="宋体" w:hAnsi="宋体"/>
          <w:sz w:val="24"/>
        </w:rPr>
      </w:pPr>
      <w:r>
        <w:rPr>
          <w:rFonts w:ascii="宋体" w:hAnsi="宋体" w:hint="eastAsia"/>
          <w:sz w:val="24"/>
        </w:rPr>
        <w:t>3.1供货清单：货物名称及数量。</w:t>
      </w:r>
    </w:p>
    <w:p w:rsidR="00A60E2B" w:rsidRDefault="00A60E2B" w:rsidP="00A60E2B">
      <w:pPr>
        <w:numPr>
          <w:ilvl w:val="0"/>
          <w:numId w:val="2"/>
        </w:numPr>
        <w:spacing w:line="440" w:lineRule="exact"/>
        <w:rPr>
          <w:rFonts w:ascii="宋体" w:hAnsi="宋体"/>
          <w:bCs/>
          <w:sz w:val="24"/>
        </w:rPr>
      </w:pPr>
      <w:r>
        <w:rPr>
          <w:rFonts w:ascii="宋体" w:hAnsi="宋体" w:hint="eastAsia"/>
          <w:bCs/>
          <w:sz w:val="24"/>
        </w:rPr>
        <w:t>货款结算及支付</w:t>
      </w:r>
    </w:p>
    <w:p w:rsidR="00A60E2B" w:rsidRDefault="00A60E2B" w:rsidP="00A60E2B">
      <w:pPr>
        <w:spacing w:line="440" w:lineRule="exact"/>
        <w:ind w:firstLineChars="200" w:firstLine="480"/>
        <w:rPr>
          <w:sz w:val="24"/>
        </w:rPr>
      </w:pPr>
      <w:r>
        <w:rPr>
          <w:rFonts w:hint="eastAsia"/>
          <w:sz w:val="24"/>
        </w:rPr>
        <w:t>货物签收后，采购方对质量方面无异议，货物为验收合格。经验收合格后，供货方提供正式发票后，采购方一个月内付清该批货款。</w:t>
      </w:r>
    </w:p>
    <w:p w:rsidR="00A60E2B" w:rsidRDefault="00A60E2B" w:rsidP="00A60E2B">
      <w:pPr>
        <w:spacing w:line="440" w:lineRule="exact"/>
        <w:rPr>
          <w:rFonts w:ascii="宋体" w:hAnsi="宋体"/>
          <w:sz w:val="24"/>
        </w:rPr>
      </w:pPr>
      <w:r>
        <w:rPr>
          <w:rFonts w:ascii="宋体" w:hAnsi="宋体" w:hint="eastAsia"/>
          <w:sz w:val="24"/>
        </w:rPr>
        <w:t>5、质量要求和技术标准</w:t>
      </w:r>
    </w:p>
    <w:p w:rsidR="00A60E2B" w:rsidRDefault="00A60E2B" w:rsidP="00A60E2B">
      <w:pPr>
        <w:spacing w:line="440" w:lineRule="exact"/>
        <w:ind w:firstLineChars="200" w:firstLine="480"/>
        <w:rPr>
          <w:rFonts w:ascii="宋体" w:hAnsi="宋体" w:cs="宋体"/>
          <w:sz w:val="24"/>
        </w:rPr>
      </w:pPr>
      <w:r>
        <w:rPr>
          <w:rFonts w:ascii="宋体" w:hAnsi="宋体" w:hint="eastAsia"/>
          <w:sz w:val="24"/>
        </w:rPr>
        <w:t>质量条款可细分为产品质量、包装质量、技术</w:t>
      </w:r>
      <w:r>
        <w:rPr>
          <w:rFonts w:ascii="宋体" w:hAnsi="宋体" w:cs="宋体" w:hint="eastAsia"/>
          <w:sz w:val="24"/>
        </w:rPr>
        <w:t>资料质量等内容。</w:t>
      </w:r>
    </w:p>
    <w:p w:rsidR="00A60E2B" w:rsidRDefault="00A60E2B" w:rsidP="00A60E2B">
      <w:pPr>
        <w:spacing w:line="440" w:lineRule="exact"/>
        <w:ind w:firstLineChars="200" w:firstLine="480"/>
        <w:rPr>
          <w:rFonts w:ascii="宋体" w:hAnsi="宋体"/>
          <w:sz w:val="24"/>
        </w:rPr>
      </w:pPr>
      <w:r>
        <w:rPr>
          <w:rFonts w:ascii="宋体" w:hAnsi="宋体" w:hint="eastAsia"/>
          <w:sz w:val="24"/>
        </w:rPr>
        <w:t>（质量要求和技术标准应按招标文件要求</w:t>
      </w:r>
      <w:r>
        <w:rPr>
          <w:rFonts w:ascii="宋体" w:hAnsi="宋体" w:cs="宋体" w:hint="eastAsia"/>
          <w:sz w:val="24"/>
        </w:rPr>
        <w:t>填列</w:t>
      </w:r>
      <w:r>
        <w:rPr>
          <w:rFonts w:ascii="宋体" w:hAnsi="宋体" w:hint="eastAsia"/>
          <w:sz w:val="24"/>
        </w:rPr>
        <w:t>。）</w:t>
      </w:r>
    </w:p>
    <w:p w:rsidR="00A60E2B" w:rsidRDefault="00A60E2B" w:rsidP="00A60E2B">
      <w:pPr>
        <w:numPr>
          <w:ilvl w:val="0"/>
          <w:numId w:val="2"/>
        </w:numPr>
        <w:spacing w:line="400" w:lineRule="exact"/>
        <w:rPr>
          <w:rFonts w:ascii="宋体" w:hAnsi="宋体"/>
          <w:sz w:val="24"/>
        </w:rPr>
      </w:pPr>
      <w:r>
        <w:rPr>
          <w:rFonts w:ascii="宋体" w:hAnsi="宋体" w:hint="eastAsia"/>
          <w:sz w:val="24"/>
        </w:rPr>
        <w:t>验收</w:t>
      </w:r>
    </w:p>
    <w:p w:rsidR="00A60E2B" w:rsidRDefault="00A60E2B" w:rsidP="00A60E2B">
      <w:pPr>
        <w:spacing w:line="400" w:lineRule="exact"/>
        <w:ind w:firstLineChars="200" w:firstLine="480"/>
        <w:rPr>
          <w:rFonts w:ascii="宋体" w:hAnsi="宋体"/>
          <w:sz w:val="24"/>
        </w:rPr>
      </w:pPr>
      <w:r>
        <w:rPr>
          <w:rFonts w:ascii="宋体" w:hAnsi="宋体" w:hint="eastAsia"/>
          <w:sz w:val="24"/>
        </w:rPr>
        <w:t>由总务科组织相关人员进行验收。</w:t>
      </w:r>
    </w:p>
    <w:p w:rsidR="00A60E2B" w:rsidRDefault="00A60E2B" w:rsidP="00A60E2B">
      <w:pPr>
        <w:spacing w:line="400" w:lineRule="exact"/>
        <w:rPr>
          <w:rFonts w:ascii="宋体" w:hAnsi="宋体"/>
          <w:sz w:val="24"/>
        </w:rPr>
      </w:pPr>
      <w:r>
        <w:rPr>
          <w:rFonts w:ascii="宋体" w:hAnsi="宋体" w:hint="eastAsia"/>
          <w:sz w:val="24"/>
        </w:rPr>
        <w:lastRenderedPageBreak/>
        <w:t>8、质量保证</w:t>
      </w:r>
    </w:p>
    <w:p w:rsidR="00A60E2B" w:rsidRDefault="00A60E2B" w:rsidP="00A60E2B">
      <w:pPr>
        <w:spacing w:line="400" w:lineRule="exact"/>
        <w:ind w:firstLineChars="200" w:firstLine="480"/>
        <w:rPr>
          <w:rFonts w:ascii="宋体" w:hAnsi="宋体"/>
          <w:sz w:val="24"/>
        </w:rPr>
      </w:pPr>
      <w:r>
        <w:rPr>
          <w:rFonts w:ascii="宋体" w:hAnsi="宋体" w:hint="eastAsia"/>
          <w:sz w:val="24"/>
        </w:rPr>
        <w:t>投标人视自身能力在投标文件中提供更优、更合理的维修服务承诺。</w:t>
      </w:r>
    </w:p>
    <w:p w:rsidR="00A60E2B" w:rsidRDefault="00A60E2B" w:rsidP="00A60E2B">
      <w:pPr>
        <w:spacing w:line="400" w:lineRule="exact"/>
        <w:rPr>
          <w:rFonts w:ascii="宋体" w:hAnsi="宋体"/>
          <w:sz w:val="24"/>
        </w:rPr>
      </w:pPr>
      <w:r>
        <w:rPr>
          <w:rFonts w:ascii="宋体" w:hAnsi="宋体" w:hint="eastAsia"/>
          <w:sz w:val="24"/>
        </w:rPr>
        <w:t>9、知识产权：</w:t>
      </w:r>
    </w:p>
    <w:p w:rsidR="00A60E2B" w:rsidRDefault="00A60E2B" w:rsidP="00A60E2B">
      <w:pPr>
        <w:spacing w:line="400" w:lineRule="exact"/>
        <w:ind w:firstLineChars="200" w:firstLine="480"/>
        <w:rPr>
          <w:rFonts w:ascii="宋体" w:hAnsi="宋体"/>
          <w:sz w:val="24"/>
        </w:rPr>
      </w:pPr>
      <w:r>
        <w:rPr>
          <w:rFonts w:ascii="宋体" w:hAnsi="宋体"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A60E2B" w:rsidRDefault="00A60E2B" w:rsidP="00A60E2B">
      <w:pPr>
        <w:spacing w:line="400" w:lineRule="exact"/>
        <w:rPr>
          <w:rFonts w:ascii="宋体" w:hAnsi="宋体"/>
          <w:sz w:val="24"/>
        </w:rPr>
      </w:pPr>
      <w:r>
        <w:rPr>
          <w:rFonts w:ascii="宋体" w:hAnsi="宋体" w:hint="eastAsia"/>
          <w:sz w:val="24"/>
        </w:rPr>
        <w:t>10、违约责任</w:t>
      </w:r>
    </w:p>
    <w:p w:rsidR="00A60E2B" w:rsidRDefault="00A60E2B" w:rsidP="00A60E2B">
      <w:pPr>
        <w:spacing w:line="400" w:lineRule="exact"/>
        <w:rPr>
          <w:rFonts w:ascii="宋体" w:hAnsi="宋体"/>
          <w:sz w:val="24"/>
        </w:rPr>
      </w:pPr>
      <w:r>
        <w:rPr>
          <w:rFonts w:ascii="宋体" w:hAnsi="宋体" w:hint="eastAsia"/>
          <w:sz w:val="24"/>
        </w:rPr>
        <w:t xml:space="preserve">    10.1未按期交货的违约责任</w:t>
      </w:r>
    </w:p>
    <w:p w:rsidR="00A60E2B" w:rsidRDefault="00A60E2B" w:rsidP="00A60E2B">
      <w:pPr>
        <w:spacing w:line="400" w:lineRule="exact"/>
        <w:rPr>
          <w:rFonts w:ascii="宋体" w:hAnsi="宋体"/>
          <w:sz w:val="24"/>
        </w:rPr>
      </w:pPr>
      <w:r>
        <w:rPr>
          <w:rFonts w:ascii="宋体" w:hAnsi="宋体" w:hint="eastAsia"/>
          <w:sz w:val="24"/>
        </w:rPr>
        <w:t xml:space="preserve">    10.1.1如果乙方未能按合同规定的时间按时足额交货和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w:t>
      </w:r>
      <w:r>
        <w:rPr>
          <w:rFonts w:ascii="宋体" w:hAnsi="宋体" w:hint="eastAsia"/>
          <w:sz w:val="24"/>
          <w:u w:val="single"/>
        </w:rPr>
        <w:t xml:space="preserve">1 </w:t>
      </w:r>
      <w:r>
        <w:rPr>
          <w:rFonts w:ascii="宋体" w:hAnsi="宋体" w:hint="eastAsia"/>
          <w:sz w:val="24"/>
        </w:rPr>
        <w:t>天，按迟交货物金额的</w:t>
      </w:r>
      <w:r>
        <w:rPr>
          <w:rFonts w:ascii="宋体" w:hAnsi="宋体" w:hint="eastAsia"/>
          <w:sz w:val="24"/>
          <w:u w:val="single"/>
        </w:rPr>
        <w:t xml:space="preserve">  0.5 </w:t>
      </w:r>
      <w:r>
        <w:rPr>
          <w:rFonts w:ascii="宋体" w:hAnsi="宋体" w:hint="eastAsia"/>
          <w:sz w:val="24"/>
        </w:rPr>
        <w:t>％。但是，延期交货违约金的支付总额不得超过迟交货物部分合同金额的</w:t>
      </w:r>
      <w:r>
        <w:rPr>
          <w:rFonts w:ascii="宋体" w:hAnsi="宋体" w:hint="eastAsia"/>
          <w:sz w:val="24"/>
          <w:u w:val="single"/>
        </w:rPr>
        <w:t xml:space="preserve">  5 </w:t>
      </w:r>
      <w:r>
        <w:rPr>
          <w:rFonts w:ascii="宋体" w:hAnsi="宋体" w:hint="eastAsia"/>
          <w:sz w:val="24"/>
        </w:rPr>
        <w:t>％。</w:t>
      </w:r>
    </w:p>
    <w:p w:rsidR="00A60E2B" w:rsidRDefault="00A60E2B" w:rsidP="00A60E2B">
      <w:pPr>
        <w:spacing w:line="400" w:lineRule="exact"/>
        <w:ind w:firstLineChars="200" w:firstLine="480"/>
        <w:rPr>
          <w:rFonts w:ascii="宋体" w:hAnsi="宋体"/>
          <w:sz w:val="24"/>
        </w:rPr>
      </w:pPr>
      <w:r>
        <w:rPr>
          <w:rFonts w:ascii="宋体" w:hAnsi="宋体" w:hint="eastAsia"/>
          <w:sz w:val="24"/>
        </w:rPr>
        <w:t>10.1.2如果乙方未能按合同规定的时间或双方另行确定的延期交货期按时足额交货的（不可抗力除外），每逾期1天，乙方应按迟交货物金额的</w:t>
      </w:r>
      <w:r>
        <w:rPr>
          <w:rFonts w:ascii="宋体" w:hAnsi="宋体" w:hint="eastAsia"/>
          <w:sz w:val="24"/>
          <w:u w:val="single"/>
        </w:rPr>
        <w:t xml:space="preserve">  1 </w:t>
      </w:r>
      <w:r>
        <w:rPr>
          <w:rFonts w:ascii="宋体" w:hAnsi="宋体" w:hint="eastAsia"/>
          <w:sz w:val="24"/>
        </w:rPr>
        <w:t>％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w:t>
      </w:r>
    </w:p>
    <w:p w:rsidR="00A60E2B" w:rsidRDefault="00A60E2B" w:rsidP="00A60E2B">
      <w:pPr>
        <w:spacing w:line="400" w:lineRule="exact"/>
        <w:ind w:firstLineChars="200" w:firstLine="480"/>
        <w:rPr>
          <w:rFonts w:ascii="宋体" w:hAnsi="宋体"/>
          <w:sz w:val="24"/>
        </w:rPr>
      </w:pPr>
      <w:r>
        <w:rPr>
          <w:rFonts w:ascii="宋体" w:hAnsi="宋体" w:hint="eastAsia"/>
          <w:sz w:val="24"/>
        </w:rPr>
        <w:t>10.2若乙方不能交货的（逾期15个工作日视为不能交货，因不可抗拒的因素除外）或交货不合格从而影响甲方正常使用的，乙方应向甲方偿付不能交货部分货款的</w:t>
      </w:r>
      <w:r>
        <w:rPr>
          <w:rFonts w:ascii="宋体" w:hAnsi="宋体" w:hint="eastAsia"/>
          <w:sz w:val="24"/>
          <w:u w:val="single"/>
        </w:rPr>
        <w:t xml:space="preserve">   </w:t>
      </w:r>
      <w:r>
        <w:rPr>
          <w:rFonts w:ascii="宋体" w:hAnsi="宋体" w:hint="eastAsia"/>
          <w:sz w:val="24"/>
        </w:rPr>
        <w:t>％的违约金。违约金不足以补偿损失的，甲方有权要求乙方赔偿损失。</w:t>
      </w:r>
    </w:p>
    <w:p w:rsidR="00A60E2B" w:rsidRDefault="00A60E2B" w:rsidP="00A60E2B">
      <w:pPr>
        <w:spacing w:line="400" w:lineRule="exact"/>
        <w:ind w:firstLineChars="200" w:firstLine="480"/>
        <w:rPr>
          <w:rFonts w:ascii="宋体" w:hAnsi="宋体"/>
          <w:sz w:val="24"/>
        </w:rPr>
      </w:pPr>
      <w:r>
        <w:rPr>
          <w:rFonts w:ascii="宋体" w:hAnsi="宋体" w:hint="eastAsia"/>
          <w:sz w:val="24"/>
        </w:rPr>
        <w:t>10.3如果乙方未能按照合同约定的时间提供服务的，每逾期</w:t>
      </w:r>
      <w:r>
        <w:rPr>
          <w:rFonts w:ascii="宋体" w:hAnsi="宋体" w:hint="eastAsia"/>
          <w:sz w:val="24"/>
          <w:u w:val="single"/>
        </w:rPr>
        <w:t xml:space="preserve"> 1   </w:t>
      </w:r>
      <w:r>
        <w:rPr>
          <w:rFonts w:ascii="宋体" w:hAnsi="宋体" w:hint="eastAsia"/>
          <w:sz w:val="24"/>
        </w:rPr>
        <w:t>天的，乙方应向甲方支付</w:t>
      </w:r>
      <w:r>
        <w:rPr>
          <w:rFonts w:ascii="宋体" w:hAnsi="宋体" w:hint="eastAsia"/>
          <w:sz w:val="24"/>
          <w:u w:val="single"/>
        </w:rPr>
        <w:t xml:space="preserve">  300   </w:t>
      </w:r>
      <w:r>
        <w:rPr>
          <w:rFonts w:ascii="宋体" w:hAnsi="宋体" w:hint="eastAsia"/>
          <w:sz w:val="24"/>
        </w:rPr>
        <w:t>元违约金，若因此给甲方造成损失的，乙方还应赔偿甲方所受的损失。</w:t>
      </w:r>
    </w:p>
    <w:p w:rsidR="00A60E2B" w:rsidRDefault="00A60E2B" w:rsidP="00A60E2B">
      <w:pPr>
        <w:spacing w:line="400" w:lineRule="exact"/>
        <w:ind w:firstLineChars="200" w:firstLine="480"/>
        <w:jc w:val="left"/>
        <w:rPr>
          <w:rFonts w:ascii="宋体" w:hAnsi="宋体"/>
          <w:sz w:val="24"/>
          <w:u w:val="single"/>
        </w:rPr>
      </w:pPr>
      <w:r>
        <w:rPr>
          <w:rFonts w:ascii="宋体" w:hAnsi="宋体" w:hint="eastAsia"/>
          <w:sz w:val="24"/>
        </w:rPr>
        <w:t>10.4甲方逾期付款的（有正当拒付理由的除外）应按照逾期金额的每日</w:t>
      </w:r>
      <w:r>
        <w:rPr>
          <w:rFonts w:ascii="宋体" w:hAnsi="宋体" w:hint="eastAsia"/>
          <w:sz w:val="24"/>
          <w:u w:val="single"/>
        </w:rPr>
        <w:t xml:space="preserve"> 1  </w:t>
      </w:r>
    </w:p>
    <w:p w:rsidR="00A60E2B" w:rsidRDefault="00A60E2B" w:rsidP="00A60E2B">
      <w:pPr>
        <w:spacing w:line="400" w:lineRule="exact"/>
        <w:jc w:val="left"/>
        <w:rPr>
          <w:rFonts w:ascii="宋体" w:hAnsi="宋体"/>
          <w:sz w:val="24"/>
        </w:rPr>
      </w:pPr>
      <w:r>
        <w:rPr>
          <w:rFonts w:ascii="宋体" w:hAnsi="宋体" w:hint="eastAsia"/>
          <w:sz w:val="24"/>
        </w:rPr>
        <w:t>％支付逾期付款违约金。</w:t>
      </w:r>
    </w:p>
    <w:p w:rsidR="00A60E2B" w:rsidRDefault="00A60E2B" w:rsidP="00A60E2B">
      <w:pPr>
        <w:spacing w:line="400" w:lineRule="exact"/>
        <w:rPr>
          <w:rFonts w:ascii="宋体" w:hAnsi="宋体"/>
          <w:sz w:val="24"/>
        </w:rPr>
      </w:pPr>
      <w:r>
        <w:rPr>
          <w:rFonts w:ascii="宋体" w:hAnsi="宋体" w:hint="eastAsia"/>
          <w:sz w:val="24"/>
        </w:rPr>
        <w:t>11、违约终止合同</w:t>
      </w:r>
    </w:p>
    <w:p w:rsidR="00A60E2B" w:rsidRDefault="00A60E2B" w:rsidP="00A60E2B">
      <w:pPr>
        <w:spacing w:line="400" w:lineRule="exact"/>
        <w:rPr>
          <w:rFonts w:ascii="宋体" w:hAnsi="宋体"/>
          <w:sz w:val="24"/>
        </w:rPr>
      </w:pPr>
      <w:r>
        <w:rPr>
          <w:rFonts w:ascii="宋体" w:hAnsi="宋体" w:hint="eastAsia"/>
          <w:sz w:val="24"/>
        </w:rPr>
        <w:t xml:space="preserve">    11.1在补救违约而采取的任何其他措施未能实现的情况下，即在甲方发出的违约通知后30天内（或经甲方书面确认的更长时间内）仍未纠正其下述任何一种违约行为，甲方有权向乙方发出书面违约通知，甲方终止本合同：  </w:t>
      </w:r>
    </w:p>
    <w:p w:rsidR="00A60E2B" w:rsidRDefault="00A60E2B" w:rsidP="00A60E2B">
      <w:pPr>
        <w:spacing w:line="400" w:lineRule="exact"/>
        <w:rPr>
          <w:rFonts w:ascii="宋体" w:hAnsi="宋体"/>
          <w:sz w:val="24"/>
        </w:rPr>
      </w:pPr>
      <w:r>
        <w:rPr>
          <w:rFonts w:ascii="宋体" w:hAnsi="宋体" w:hint="eastAsia"/>
          <w:sz w:val="24"/>
        </w:rPr>
        <w:t xml:space="preserve">    11.1.1如果乙方未能在合同规定的期限内或双方另行确定的延期交货时间内交付合同约定的货物。</w:t>
      </w:r>
    </w:p>
    <w:p w:rsidR="00A60E2B" w:rsidRDefault="00A60E2B" w:rsidP="00A60E2B">
      <w:pPr>
        <w:spacing w:line="400" w:lineRule="exact"/>
        <w:rPr>
          <w:rFonts w:ascii="宋体" w:hAnsi="宋体"/>
          <w:sz w:val="24"/>
        </w:rPr>
      </w:pPr>
      <w:r>
        <w:rPr>
          <w:rFonts w:ascii="宋体" w:hAnsi="宋体" w:hint="eastAsia"/>
          <w:sz w:val="24"/>
        </w:rPr>
        <w:lastRenderedPageBreak/>
        <w:t xml:space="preserve">    11.1.2乙方未能履行合同项下的任何其它义务。</w:t>
      </w:r>
    </w:p>
    <w:p w:rsidR="00A60E2B" w:rsidRDefault="00A60E2B" w:rsidP="00A60E2B">
      <w:pPr>
        <w:spacing w:line="400" w:lineRule="exact"/>
        <w:ind w:firstLineChars="50" w:firstLine="120"/>
        <w:rPr>
          <w:rFonts w:ascii="宋体" w:hAnsi="宋体"/>
          <w:sz w:val="24"/>
        </w:rPr>
      </w:pPr>
      <w:r>
        <w:rPr>
          <w:rFonts w:ascii="宋体" w:hAnsi="宋体" w:hint="eastAsia"/>
          <w:sz w:val="24"/>
        </w:rPr>
        <w:t>12、不可抗力</w:t>
      </w:r>
    </w:p>
    <w:p w:rsidR="00A60E2B" w:rsidRDefault="00A60E2B" w:rsidP="00A60E2B">
      <w:pPr>
        <w:spacing w:line="400" w:lineRule="exact"/>
        <w:ind w:firstLineChars="200" w:firstLine="480"/>
        <w:rPr>
          <w:rFonts w:ascii="宋体" w:hAnsi="宋体"/>
          <w:sz w:val="24"/>
        </w:rPr>
      </w:pPr>
      <w:r>
        <w:rPr>
          <w:rFonts w:ascii="宋体" w:hAnsi="宋体" w:hint="eastAsia"/>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rsidR="00A60E2B" w:rsidRDefault="00A60E2B" w:rsidP="00A60E2B">
      <w:pPr>
        <w:spacing w:line="400" w:lineRule="exact"/>
        <w:ind w:firstLineChars="200" w:firstLine="480"/>
        <w:rPr>
          <w:rFonts w:ascii="宋体" w:hAnsi="宋体"/>
          <w:sz w:val="24"/>
        </w:rPr>
      </w:pPr>
      <w:r>
        <w:rPr>
          <w:rFonts w:ascii="宋体" w:hAnsi="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A60E2B" w:rsidRDefault="00A60E2B" w:rsidP="00A60E2B">
      <w:pPr>
        <w:spacing w:line="400" w:lineRule="exact"/>
        <w:ind w:firstLineChars="50" w:firstLine="120"/>
        <w:rPr>
          <w:rFonts w:ascii="宋体" w:hAnsi="宋体"/>
          <w:sz w:val="24"/>
        </w:rPr>
      </w:pPr>
      <w:r>
        <w:rPr>
          <w:rFonts w:ascii="宋体" w:hAnsi="宋体" w:hint="eastAsia"/>
          <w:sz w:val="24"/>
        </w:rPr>
        <w:t>13、合同纠纷处理方式：因本合同或与本合同有关的一切事项发生争议，由双方友好协商解决。协商不成的，任何一方均可选择以下方式解决：</w:t>
      </w:r>
    </w:p>
    <w:p w:rsidR="00A60E2B" w:rsidRDefault="00A60E2B" w:rsidP="00A60E2B">
      <w:pPr>
        <w:spacing w:line="400" w:lineRule="exact"/>
        <w:rPr>
          <w:rFonts w:ascii="宋体" w:hAnsi="宋体"/>
          <w:sz w:val="24"/>
        </w:rPr>
      </w:pPr>
      <w:r>
        <w:rPr>
          <w:rFonts w:ascii="宋体" w:hAnsi="宋体" w:hint="eastAsia"/>
          <w:sz w:val="24"/>
        </w:rPr>
        <w:t xml:space="preserve">（1）向 </w:t>
      </w:r>
      <w:r>
        <w:rPr>
          <w:rFonts w:ascii="宋体" w:hAnsi="宋体" w:hint="eastAsia"/>
          <w:sz w:val="24"/>
          <w:u w:val="single"/>
        </w:rPr>
        <w:t>（甲方所在地）</w:t>
      </w:r>
      <w:r>
        <w:rPr>
          <w:rFonts w:ascii="宋体" w:hAnsi="宋体" w:hint="eastAsia"/>
          <w:sz w:val="24"/>
        </w:rPr>
        <w:t>仲裁委员会申请仲裁；</w:t>
      </w:r>
    </w:p>
    <w:p w:rsidR="00A60E2B" w:rsidRDefault="00A60E2B" w:rsidP="00A60E2B">
      <w:pPr>
        <w:spacing w:line="400" w:lineRule="exact"/>
        <w:rPr>
          <w:rFonts w:ascii="宋体" w:hAnsi="宋体"/>
          <w:sz w:val="24"/>
        </w:rPr>
      </w:pPr>
      <w:r>
        <w:rPr>
          <w:rFonts w:ascii="宋体" w:hAnsi="宋体" w:hint="eastAsia"/>
          <w:sz w:val="24"/>
        </w:rPr>
        <w:t>（2）向有管辖权的人民环保局提起诉讼。</w:t>
      </w:r>
    </w:p>
    <w:p w:rsidR="00A60E2B" w:rsidRDefault="00A60E2B" w:rsidP="00A60E2B">
      <w:pPr>
        <w:spacing w:line="400" w:lineRule="exact"/>
        <w:ind w:firstLineChars="50" w:firstLine="120"/>
        <w:rPr>
          <w:rFonts w:ascii="宋体" w:hAnsi="宋体"/>
          <w:sz w:val="24"/>
        </w:rPr>
      </w:pPr>
      <w:r>
        <w:rPr>
          <w:rFonts w:ascii="宋体" w:hAnsi="宋体" w:hint="eastAsia"/>
          <w:sz w:val="24"/>
        </w:rPr>
        <w:t>14、其他约定</w:t>
      </w:r>
    </w:p>
    <w:p w:rsidR="00A60E2B" w:rsidRDefault="00A60E2B" w:rsidP="00A60E2B">
      <w:pPr>
        <w:spacing w:line="400" w:lineRule="exact"/>
        <w:ind w:firstLineChars="250" w:firstLine="600"/>
        <w:rPr>
          <w:rFonts w:ascii="宋体" w:hAnsi="宋体"/>
          <w:sz w:val="24"/>
        </w:rPr>
      </w:pPr>
      <w:r>
        <w:rPr>
          <w:rFonts w:ascii="宋体" w:hAnsi="宋体" w:hint="eastAsia"/>
          <w:sz w:val="24"/>
        </w:rPr>
        <w:t>14.1本采购项目的招标文件、中标人的投标文件以及相关的澄清确认函（如果有的话）均为本合同不可分割的一部分，与本合同具有同等法律效力。</w:t>
      </w:r>
    </w:p>
    <w:p w:rsidR="00A60E2B" w:rsidRDefault="00A60E2B" w:rsidP="00A60E2B">
      <w:pPr>
        <w:spacing w:line="400" w:lineRule="exact"/>
        <w:rPr>
          <w:rFonts w:ascii="宋体" w:hAnsi="宋体"/>
          <w:sz w:val="24"/>
        </w:rPr>
      </w:pPr>
      <w:r>
        <w:rPr>
          <w:rFonts w:ascii="宋体" w:hAnsi="宋体" w:hint="eastAsia"/>
          <w:sz w:val="24"/>
        </w:rPr>
        <w:t xml:space="preserve">     14.2本合同未尽事宜，双方另行补充。</w:t>
      </w:r>
    </w:p>
    <w:p w:rsidR="00A60E2B" w:rsidRDefault="00A60E2B" w:rsidP="00A60E2B">
      <w:pPr>
        <w:spacing w:line="400" w:lineRule="exact"/>
        <w:ind w:firstLine="600"/>
        <w:rPr>
          <w:rFonts w:ascii="宋体" w:hAnsi="宋体"/>
          <w:sz w:val="24"/>
        </w:rPr>
      </w:pPr>
      <w:r>
        <w:rPr>
          <w:rFonts w:ascii="宋体" w:hAnsi="宋体" w:hint="eastAsia"/>
          <w:sz w:val="24"/>
        </w:rPr>
        <w:t>14.3本合同一式肆份，经双方授权代表签字并盖章后生效。甲方贰份、乙方壹份，具有同等效力。</w:t>
      </w:r>
    </w:p>
    <w:p w:rsidR="00A60E2B" w:rsidRDefault="00A60E2B" w:rsidP="00A60E2B">
      <w:pPr>
        <w:spacing w:line="400" w:lineRule="exact"/>
        <w:ind w:firstLine="600"/>
        <w:rPr>
          <w:rFonts w:ascii="宋体" w:hAnsi="宋体"/>
          <w:sz w:val="24"/>
        </w:rPr>
      </w:pPr>
    </w:p>
    <w:p w:rsidR="00A60E2B" w:rsidRDefault="00A60E2B" w:rsidP="00A60E2B">
      <w:pPr>
        <w:spacing w:line="400" w:lineRule="exact"/>
        <w:rPr>
          <w:rFonts w:ascii="宋体" w:hAnsi="宋体"/>
          <w:bCs/>
          <w:sz w:val="24"/>
        </w:rPr>
      </w:pPr>
      <w:r>
        <w:rPr>
          <w:rFonts w:ascii="宋体" w:hAnsi="宋体" w:hint="eastAsia"/>
          <w:bCs/>
          <w:sz w:val="24"/>
        </w:rPr>
        <w:t>甲方（需方）：</w:t>
      </w:r>
      <w:r>
        <w:rPr>
          <w:rFonts w:ascii="宋体" w:hAnsi="宋体" w:hint="eastAsia"/>
          <w:bCs/>
          <w:sz w:val="24"/>
          <w:u w:val="single"/>
        </w:rPr>
        <w:t xml:space="preserve">                    </w:t>
      </w:r>
      <w:r>
        <w:rPr>
          <w:rFonts w:ascii="宋体" w:hAnsi="宋体" w:hint="eastAsia"/>
          <w:bCs/>
          <w:sz w:val="24"/>
        </w:rPr>
        <w:t>乙方（供方）：</w:t>
      </w:r>
      <w:r>
        <w:rPr>
          <w:rFonts w:ascii="宋体" w:hAnsi="宋体" w:hint="eastAsia"/>
          <w:bCs/>
          <w:sz w:val="24"/>
          <w:u w:val="single"/>
        </w:rPr>
        <w:t xml:space="preserve">                      </w:t>
      </w:r>
      <w:r>
        <w:rPr>
          <w:rFonts w:ascii="宋体" w:hAnsi="宋体" w:hint="eastAsia"/>
          <w:bCs/>
          <w:sz w:val="24"/>
        </w:rPr>
        <w:t>：</w:t>
      </w:r>
      <w:r>
        <w:rPr>
          <w:rFonts w:ascii="宋体" w:hAnsi="宋体" w:hint="eastAsia"/>
          <w:bCs/>
          <w:sz w:val="24"/>
          <w:u w:val="single"/>
        </w:rPr>
        <w:t xml:space="preserve">                                             </w:t>
      </w:r>
    </w:p>
    <w:p w:rsidR="00A60E2B" w:rsidRDefault="00A60E2B" w:rsidP="00A60E2B">
      <w:pPr>
        <w:spacing w:line="400" w:lineRule="exact"/>
        <w:rPr>
          <w:rFonts w:ascii="宋体" w:hAnsi="宋体"/>
          <w:bCs/>
          <w:sz w:val="24"/>
        </w:rPr>
      </w:pPr>
      <w:r>
        <w:rPr>
          <w:rFonts w:ascii="宋体" w:hAnsi="宋体" w:hint="eastAsia"/>
          <w:bCs/>
          <w:sz w:val="24"/>
        </w:rPr>
        <w:t>法人代表：</w:t>
      </w:r>
      <w:r>
        <w:rPr>
          <w:rFonts w:ascii="宋体" w:hAnsi="宋体" w:hint="eastAsia"/>
          <w:bCs/>
          <w:sz w:val="24"/>
          <w:u w:val="single"/>
        </w:rPr>
        <w:t xml:space="preserve">                       </w:t>
      </w:r>
      <w:r>
        <w:rPr>
          <w:rFonts w:ascii="宋体" w:hAnsi="宋体" w:hint="eastAsia"/>
          <w:bCs/>
          <w:sz w:val="24"/>
        </w:rPr>
        <w:t>法人代表：</w:t>
      </w:r>
      <w:r>
        <w:rPr>
          <w:rFonts w:ascii="宋体" w:hAnsi="宋体" w:hint="eastAsia"/>
          <w:bCs/>
          <w:sz w:val="24"/>
          <w:u w:val="single"/>
        </w:rPr>
        <w:t xml:space="preserve">                         </w:t>
      </w:r>
      <w:r>
        <w:rPr>
          <w:rFonts w:ascii="宋体" w:hAnsi="宋体" w:hint="eastAsia"/>
          <w:bCs/>
          <w:sz w:val="24"/>
        </w:rPr>
        <w:t>：</w:t>
      </w:r>
      <w:r>
        <w:rPr>
          <w:rFonts w:ascii="宋体" w:hAnsi="宋体" w:hint="eastAsia"/>
          <w:bCs/>
          <w:sz w:val="24"/>
          <w:u w:val="single"/>
        </w:rPr>
        <w:t xml:space="preserve">                         </w:t>
      </w:r>
    </w:p>
    <w:p w:rsidR="00A60E2B" w:rsidRDefault="00A60E2B" w:rsidP="00A60E2B">
      <w:pPr>
        <w:spacing w:line="400" w:lineRule="exact"/>
        <w:rPr>
          <w:rFonts w:ascii="宋体" w:hAnsi="宋体"/>
          <w:bCs/>
          <w:sz w:val="24"/>
        </w:rPr>
      </w:pPr>
      <w:r>
        <w:rPr>
          <w:rFonts w:ascii="宋体" w:hAnsi="宋体" w:hint="eastAsia"/>
          <w:bCs/>
          <w:sz w:val="24"/>
        </w:rPr>
        <w:t>甲方代表：</w:t>
      </w:r>
      <w:r>
        <w:rPr>
          <w:rFonts w:ascii="宋体" w:hAnsi="宋体" w:hint="eastAsia"/>
          <w:bCs/>
          <w:sz w:val="24"/>
          <w:u w:val="single"/>
        </w:rPr>
        <w:t xml:space="preserve">                       </w:t>
      </w:r>
      <w:r>
        <w:rPr>
          <w:rFonts w:ascii="宋体" w:hAnsi="宋体" w:hint="eastAsia"/>
          <w:bCs/>
          <w:sz w:val="24"/>
        </w:rPr>
        <w:t>乙方代表：</w:t>
      </w:r>
      <w:r>
        <w:rPr>
          <w:rFonts w:ascii="宋体" w:hAnsi="宋体" w:hint="eastAsia"/>
          <w:bCs/>
          <w:sz w:val="24"/>
          <w:u w:val="single"/>
        </w:rPr>
        <w:t xml:space="preserve">                          </w:t>
      </w:r>
      <w:r>
        <w:rPr>
          <w:rFonts w:ascii="宋体" w:hAnsi="宋体" w:hint="eastAsia"/>
          <w:bCs/>
          <w:sz w:val="24"/>
        </w:rPr>
        <w:t>：</w:t>
      </w:r>
      <w:r>
        <w:rPr>
          <w:rFonts w:ascii="宋体" w:hAnsi="宋体" w:hint="eastAsia"/>
          <w:bCs/>
          <w:sz w:val="24"/>
          <w:u w:val="single"/>
        </w:rPr>
        <w:t xml:space="preserve">                                              </w:t>
      </w:r>
    </w:p>
    <w:p w:rsidR="00A60E2B" w:rsidRDefault="00A60E2B" w:rsidP="00A60E2B">
      <w:pPr>
        <w:spacing w:line="400" w:lineRule="exact"/>
        <w:rPr>
          <w:rFonts w:ascii="宋体" w:hAnsi="宋体"/>
          <w:bCs/>
          <w:sz w:val="24"/>
        </w:rPr>
      </w:pPr>
      <w:r>
        <w:rPr>
          <w:rFonts w:ascii="宋体" w:hAnsi="宋体" w:hint="eastAsia"/>
          <w:bCs/>
          <w:sz w:val="24"/>
        </w:rPr>
        <w:t>电话：</w:t>
      </w:r>
      <w:r>
        <w:rPr>
          <w:rFonts w:ascii="宋体" w:hAnsi="宋体" w:hint="eastAsia"/>
          <w:bCs/>
          <w:sz w:val="24"/>
          <w:u w:val="single"/>
        </w:rPr>
        <w:t xml:space="preserve">                           </w:t>
      </w:r>
      <w:r>
        <w:rPr>
          <w:rFonts w:ascii="宋体" w:hAnsi="宋体" w:hint="eastAsia"/>
          <w:bCs/>
          <w:sz w:val="24"/>
        </w:rPr>
        <w:t>电话：</w:t>
      </w:r>
      <w:r>
        <w:rPr>
          <w:rFonts w:ascii="宋体" w:hAnsi="宋体" w:hint="eastAsia"/>
          <w:bCs/>
          <w:sz w:val="24"/>
          <w:u w:val="single"/>
        </w:rPr>
        <w:t xml:space="preserve">                             </w:t>
      </w:r>
      <w:r>
        <w:rPr>
          <w:rFonts w:ascii="宋体" w:hAnsi="宋体" w:hint="eastAsia"/>
          <w:bCs/>
          <w:sz w:val="24"/>
        </w:rPr>
        <w:t>：</w:t>
      </w:r>
      <w:r>
        <w:rPr>
          <w:rFonts w:ascii="宋体" w:hAnsi="宋体" w:hint="eastAsia"/>
          <w:bCs/>
          <w:sz w:val="24"/>
          <w:u w:val="single"/>
        </w:rPr>
        <w:t xml:space="preserve">                             </w:t>
      </w:r>
    </w:p>
    <w:p w:rsidR="00A60E2B" w:rsidRDefault="00A60E2B" w:rsidP="00A60E2B">
      <w:pPr>
        <w:spacing w:line="400" w:lineRule="exact"/>
        <w:rPr>
          <w:rFonts w:ascii="宋体" w:hAnsi="宋体"/>
          <w:bCs/>
          <w:sz w:val="24"/>
        </w:rPr>
      </w:pPr>
      <w:r>
        <w:rPr>
          <w:rFonts w:ascii="宋体" w:hAnsi="宋体" w:hint="eastAsia"/>
          <w:bCs/>
          <w:sz w:val="24"/>
        </w:rPr>
        <w:t>地址：</w:t>
      </w:r>
      <w:r>
        <w:rPr>
          <w:rFonts w:ascii="宋体" w:hAnsi="宋体" w:hint="eastAsia"/>
          <w:bCs/>
          <w:sz w:val="24"/>
          <w:u w:val="single"/>
        </w:rPr>
        <w:t xml:space="preserve">                         </w:t>
      </w:r>
      <w:r>
        <w:rPr>
          <w:rFonts w:ascii="宋体" w:hAnsi="宋体" w:hint="eastAsia"/>
          <w:bCs/>
          <w:sz w:val="24"/>
        </w:rPr>
        <w:t xml:space="preserve">  地址：</w:t>
      </w:r>
      <w:r>
        <w:rPr>
          <w:rFonts w:ascii="宋体" w:hAnsi="宋体" w:hint="eastAsia"/>
          <w:bCs/>
          <w:sz w:val="24"/>
          <w:u w:val="single"/>
        </w:rPr>
        <w:t xml:space="preserve">                             </w:t>
      </w:r>
      <w:r>
        <w:rPr>
          <w:rFonts w:ascii="宋体" w:hAnsi="宋体" w:hint="eastAsia"/>
          <w:bCs/>
          <w:sz w:val="24"/>
        </w:rPr>
        <w:t>：</w:t>
      </w:r>
      <w:r>
        <w:rPr>
          <w:rFonts w:ascii="宋体" w:hAnsi="宋体" w:hint="eastAsia"/>
          <w:bCs/>
          <w:sz w:val="24"/>
          <w:u w:val="single"/>
        </w:rPr>
        <w:t xml:space="preserve">                             </w:t>
      </w:r>
    </w:p>
    <w:p w:rsidR="00A60E2B" w:rsidRDefault="00A60E2B" w:rsidP="00A60E2B">
      <w:pPr>
        <w:spacing w:line="400" w:lineRule="exact"/>
        <w:jc w:val="left"/>
        <w:rPr>
          <w:rFonts w:ascii="宋体" w:hAnsi="宋体"/>
          <w:bCs/>
          <w:sz w:val="24"/>
        </w:rPr>
      </w:pPr>
      <w:r>
        <w:rPr>
          <w:rFonts w:ascii="宋体" w:hAnsi="宋体" w:hint="eastAsia"/>
          <w:bCs/>
          <w:sz w:val="24"/>
        </w:rPr>
        <w:t>电传：</w:t>
      </w:r>
      <w:r>
        <w:rPr>
          <w:rFonts w:ascii="宋体" w:hAnsi="宋体" w:hint="eastAsia"/>
          <w:bCs/>
          <w:sz w:val="24"/>
          <w:u w:val="single"/>
        </w:rPr>
        <w:t xml:space="preserve">                            </w:t>
      </w:r>
      <w:r>
        <w:rPr>
          <w:rFonts w:ascii="宋体" w:hAnsi="宋体" w:hint="eastAsia"/>
          <w:bCs/>
          <w:sz w:val="24"/>
        </w:rPr>
        <w:t>电传：</w:t>
      </w:r>
      <w:r>
        <w:rPr>
          <w:rFonts w:ascii="宋体" w:hAnsi="宋体" w:hint="eastAsia"/>
          <w:bCs/>
          <w:sz w:val="24"/>
          <w:u w:val="single"/>
        </w:rPr>
        <w:t xml:space="preserve">                             </w:t>
      </w:r>
      <w:r>
        <w:rPr>
          <w:rFonts w:ascii="宋体" w:hAnsi="宋体" w:hint="eastAsia"/>
          <w:bCs/>
          <w:sz w:val="24"/>
        </w:rPr>
        <w:t xml:space="preserve">： </w:t>
      </w:r>
      <w:r>
        <w:rPr>
          <w:rFonts w:ascii="宋体" w:hAnsi="宋体" w:hint="eastAsia"/>
          <w:bCs/>
          <w:sz w:val="24"/>
          <w:u w:val="single"/>
        </w:rPr>
        <w:t xml:space="preserve">                                                       </w:t>
      </w:r>
    </w:p>
    <w:p w:rsidR="00A60E2B" w:rsidRDefault="00A60E2B" w:rsidP="00A60E2B">
      <w:pPr>
        <w:spacing w:line="400" w:lineRule="exact"/>
        <w:jc w:val="left"/>
        <w:rPr>
          <w:rFonts w:ascii="宋体" w:hAnsi="宋体"/>
          <w:bCs/>
          <w:sz w:val="24"/>
        </w:rPr>
      </w:pPr>
      <w:r>
        <w:rPr>
          <w:rFonts w:ascii="宋体" w:hAnsi="宋体" w:hint="eastAsia"/>
          <w:bCs/>
          <w:sz w:val="24"/>
        </w:rPr>
        <w:t>邮编：</w:t>
      </w:r>
      <w:r>
        <w:rPr>
          <w:rFonts w:ascii="宋体" w:hAnsi="宋体" w:hint="eastAsia"/>
          <w:bCs/>
          <w:sz w:val="24"/>
          <w:u w:val="single"/>
        </w:rPr>
        <w:t xml:space="preserve">                           </w:t>
      </w:r>
      <w:r>
        <w:rPr>
          <w:rFonts w:ascii="宋体" w:hAnsi="宋体" w:hint="eastAsia"/>
          <w:bCs/>
          <w:sz w:val="24"/>
        </w:rPr>
        <w:t xml:space="preserve"> 邮编：</w:t>
      </w:r>
      <w:r>
        <w:rPr>
          <w:rFonts w:ascii="宋体" w:hAnsi="宋体" w:hint="eastAsia"/>
          <w:bCs/>
          <w:sz w:val="24"/>
          <w:u w:val="single"/>
        </w:rPr>
        <w:t xml:space="preserve">                             </w:t>
      </w:r>
      <w:r>
        <w:rPr>
          <w:rFonts w:ascii="宋体" w:hAnsi="宋体" w:hint="eastAsia"/>
          <w:bCs/>
          <w:sz w:val="24"/>
        </w:rPr>
        <w:t>：</w:t>
      </w:r>
      <w:r>
        <w:rPr>
          <w:rFonts w:ascii="宋体" w:hAnsi="宋体" w:hint="eastAsia"/>
          <w:bCs/>
          <w:sz w:val="24"/>
          <w:u w:val="single"/>
        </w:rPr>
        <w:t xml:space="preserve">                         </w:t>
      </w:r>
    </w:p>
    <w:p w:rsidR="00A60E2B" w:rsidRDefault="00A60E2B" w:rsidP="00A60E2B">
      <w:pPr>
        <w:spacing w:line="400" w:lineRule="exact"/>
        <w:rPr>
          <w:rFonts w:ascii="宋体" w:hAnsi="宋体"/>
          <w:bCs/>
          <w:sz w:val="24"/>
        </w:rPr>
      </w:pPr>
      <w:r>
        <w:rPr>
          <w:rFonts w:ascii="宋体" w:hAnsi="宋体" w:hint="eastAsia"/>
          <w:bCs/>
          <w:sz w:val="24"/>
        </w:rPr>
        <w:t xml:space="preserve">                                  银行账号：                                                                                                                  </w:t>
      </w: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Cs/>
          <w:sz w:val="24"/>
          <w:u w:val="single"/>
        </w:rPr>
      </w:pPr>
    </w:p>
    <w:p w:rsidR="00A60E2B" w:rsidRDefault="00A60E2B" w:rsidP="00A60E2B">
      <w:pPr>
        <w:spacing w:line="400" w:lineRule="exact"/>
        <w:rPr>
          <w:rFonts w:ascii="宋体" w:hAnsi="宋体"/>
          <w:b/>
          <w:bCs/>
          <w:sz w:val="30"/>
        </w:rPr>
      </w:pPr>
      <w:r>
        <w:rPr>
          <w:rFonts w:ascii="宋体" w:hAnsi="宋体" w:hint="eastAsia"/>
          <w:b/>
          <w:bCs/>
          <w:sz w:val="30"/>
        </w:rPr>
        <w:lastRenderedPageBreak/>
        <w:t>附件</w:t>
      </w:r>
    </w:p>
    <w:p w:rsidR="00A60E2B" w:rsidRDefault="00A60E2B" w:rsidP="00A60E2B">
      <w:pPr>
        <w:spacing w:line="400" w:lineRule="exact"/>
        <w:rPr>
          <w:rFonts w:ascii="宋体" w:hAnsi="宋体"/>
          <w:sz w:val="24"/>
        </w:rPr>
      </w:pPr>
    </w:p>
    <w:p w:rsidR="00A60E2B" w:rsidRDefault="00A60E2B" w:rsidP="00A60E2B">
      <w:pPr>
        <w:spacing w:line="400" w:lineRule="exact"/>
        <w:jc w:val="center"/>
        <w:rPr>
          <w:rFonts w:ascii="宋体" w:hAnsi="宋体"/>
          <w:b/>
          <w:bCs/>
          <w:sz w:val="36"/>
        </w:rPr>
      </w:pPr>
      <w:r>
        <w:rPr>
          <w:rFonts w:ascii="宋体" w:hAnsi="宋体" w:hint="eastAsia"/>
          <w:b/>
          <w:bCs/>
          <w:sz w:val="36"/>
        </w:rPr>
        <w:t>第五部份   投标文件（格式）</w:t>
      </w:r>
    </w:p>
    <w:p w:rsidR="00A60E2B" w:rsidRDefault="00A60E2B" w:rsidP="00A60E2B">
      <w:pPr>
        <w:spacing w:line="400" w:lineRule="exact"/>
        <w:ind w:left="495"/>
        <w:jc w:val="center"/>
        <w:rPr>
          <w:rFonts w:ascii="宋体" w:hAnsi="宋体"/>
          <w:b/>
          <w:sz w:val="24"/>
        </w:rPr>
      </w:pPr>
    </w:p>
    <w:p w:rsidR="00A60E2B" w:rsidRDefault="00A60E2B" w:rsidP="00A60E2B">
      <w:pPr>
        <w:spacing w:line="400" w:lineRule="exact"/>
        <w:ind w:firstLineChars="692" w:firstLine="1667"/>
        <w:rPr>
          <w:rFonts w:ascii="宋体" w:hAnsi="宋体"/>
          <w:b/>
          <w:sz w:val="24"/>
        </w:rPr>
      </w:pPr>
    </w:p>
    <w:p w:rsidR="00A60E2B" w:rsidRDefault="00A60E2B" w:rsidP="00A60E2B">
      <w:pPr>
        <w:spacing w:line="500" w:lineRule="exact"/>
        <w:rPr>
          <w:rFonts w:ascii="宋体" w:hAnsi="宋体"/>
          <w:b/>
          <w:bCs/>
          <w:sz w:val="30"/>
        </w:rPr>
      </w:pPr>
      <w:r>
        <w:rPr>
          <w:rFonts w:ascii="宋体" w:hAnsi="宋体" w:hint="eastAsia"/>
          <w:b/>
          <w:bCs/>
          <w:sz w:val="30"/>
        </w:rPr>
        <w:t>格式1：封面</w:t>
      </w:r>
    </w:p>
    <w:p w:rsidR="00A60E2B" w:rsidRDefault="00A60E2B" w:rsidP="00A60E2B">
      <w:pPr>
        <w:spacing w:line="500" w:lineRule="exact"/>
        <w:ind w:firstLineChars="692" w:firstLine="1667"/>
        <w:rPr>
          <w:rFonts w:ascii="宋体" w:hAnsi="宋体"/>
          <w:b/>
          <w:sz w:val="24"/>
        </w:rPr>
      </w:pPr>
    </w:p>
    <w:p w:rsidR="00A60E2B" w:rsidRDefault="00A60E2B" w:rsidP="00A60E2B">
      <w:pPr>
        <w:spacing w:line="500" w:lineRule="exact"/>
        <w:ind w:firstLineChars="600" w:firstLine="2891"/>
        <w:rPr>
          <w:rFonts w:ascii="宋体" w:hAnsi="宋体"/>
          <w:b/>
          <w:sz w:val="48"/>
        </w:rPr>
      </w:pPr>
      <w:r>
        <w:rPr>
          <w:rFonts w:ascii="宋体" w:hAnsi="宋体" w:hint="eastAsia"/>
          <w:b/>
          <w:sz w:val="48"/>
        </w:rPr>
        <w:t>投 标</w:t>
      </w:r>
      <w:r>
        <w:rPr>
          <w:rFonts w:ascii="宋体" w:hAnsi="宋体"/>
          <w:b/>
          <w:sz w:val="48"/>
        </w:rPr>
        <w:t xml:space="preserve"> </w:t>
      </w:r>
      <w:r>
        <w:rPr>
          <w:rFonts w:ascii="宋体" w:hAnsi="宋体" w:hint="eastAsia"/>
          <w:b/>
          <w:sz w:val="48"/>
        </w:rPr>
        <w:t>文</w:t>
      </w:r>
      <w:r>
        <w:rPr>
          <w:rFonts w:ascii="宋体" w:hAnsi="宋体"/>
          <w:b/>
          <w:sz w:val="48"/>
        </w:rPr>
        <w:t xml:space="preserve"> </w:t>
      </w:r>
      <w:r>
        <w:rPr>
          <w:rFonts w:ascii="宋体" w:hAnsi="宋体" w:hint="eastAsia"/>
          <w:b/>
          <w:sz w:val="48"/>
        </w:rPr>
        <w:t>件</w:t>
      </w:r>
    </w:p>
    <w:p w:rsidR="00A60E2B" w:rsidRDefault="00A60E2B" w:rsidP="00A60E2B">
      <w:pPr>
        <w:spacing w:beforeLines="50" w:afterLines="50" w:line="500" w:lineRule="exact"/>
        <w:ind w:firstLineChars="1000" w:firstLine="3213"/>
        <w:rPr>
          <w:rFonts w:ascii="宋体" w:hAnsi="宋体"/>
          <w:b/>
          <w:sz w:val="32"/>
        </w:rPr>
      </w:pPr>
    </w:p>
    <w:p w:rsidR="00A60E2B" w:rsidRDefault="00A60E2B" w:rsidP="00A60E2B">
      <w:pPr>
        <w:spacing w:beforeLines="50" w:afterLines="50" w:line="500" w:lineRule="exact"/>
        <w:ind w:firstLineChars="1000" w:firstLine="3213"/>
        <w:rPr>
          <w:rFonts w:ascii="宋体" w:hAnsi="宋体"/>
          <w:b/>
          <w:sz w:val="32"/>
        </w:rPr>
      </w:pPr>
      <w:r>
        <w:rPr>
          <w:rFonts w:ascii="宋体" w:hAnsi="宋体" w:hint="eastAsia"/>
          <w:b/>
          <w:sz w:val="32"/>
        </w:rPr>
        <w:t>投标编号：</w:t>
      </w:r>
    </w:p>
    <w:p w:rsidR="00A60E2B" w:rsidRDefault="00A60E2B" w:rsidP="00A60E2B">
      <w:pPr>
        <w:spacing w:line="500" w:lineRule="exact"/>
        <w:ind w:firstLineChars="1000" w:firstLine="3213"/>
        <w:rPr>
          <w:rFonts w:ascii="宋体" w:hAnsi="宋体"/>
          <w:b/>
          <w:sz w:val="32"/>
        </w:rPr>
      </w:pPr>
      <w:r>
        <w:rPr>
          <w:rFonts w:ascii="宋体" w:hAnsi="宋体" w:hint="eastAsia"/>
          <w:b/>
          <w:sz w:val="32"/>
        </w:rPr>
        <w:t>项    目：</w:t>
      </w: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jc w:val="center"/>
        <w:rPr>
          <w:rFonts w:ascii="宋体" w:hAnsi="宋体"/>
          <w:sz w:val="24"/>
        </w:rPr>
      </w:pPr>
      <w:r>
        <w:rPr>
          <w:rFonts w:ascii="宋体" w:hAnsi="宋体" w:hint="eastAsia"/>
          <w:sz w:val="24"/>
        </w:rPr>
        <w:t xml:space="preserve">　</w:t>
      </w: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jc w:val="center"/>
        <w:rPr>
          <w:rFonts w:ascii="宋体" w:hAnsi="宋体"/>
          <w:sz w:val="24"/>
        </w:rPr>
      </w:pPr>
      <w:r>
        <w:rPr>
          <w:rFonts w:ascii="宋体" w:hAnsi="宋体" w:hint="eastAsia"/>
          <w:sz w:val="24"/>
        </w:rPr>
        <w:t xml:space="preserve">　</w:t>
      </w:r>
    </w:p>
    <w:p w:rsidR="00A60E2B" w:rsidRDefault="00A60E2B" w:rsidP="00A60E2B">
      <w:pPr>
        <w:spacing w:line="400" w:lineRule="exact"/>
        <w:ind w:left="495"/>
        <w:jc w:val="center"/>
        <w:rPr>
          <w:rFonts w:ascii="宋体" w:hAnsi="宋体"/>
          <w:sz w:val="24"/>
        </w:rPr>
      </w:pPr>
    </w:p>
    <w:p w:rsidR="00A60E2B" w:rsidRDefault="00A60E2B" w:rsidP="00A60E2B">
      <w:pPr>
        <w:spacing w:line="400" w:lineRule="exact"/>
        <w:ind w:firstLine="2249"/>
        <w:rPr>
          <w:rFonts w:ascii="宋体" w:hAnsi="宋体"/>
          <w:b/>
          <w:sz w:val="24"/>
        </w:rPr>
      </w:pPr>
    </w:p>
    <w:p w:rsidR="00A60E2B" w:rsidRDefault="00A60E2B" w:rsidP="00A60E2B">
      <w:pPr>
        <w:spacing w:line="400" w:lineRule="exact"/>
        <w:ind w:firstLine="2249"/>
        <w:rPr>
          <w:rFonts w:ascii="宋体" w:hAnsi="宋体"/>
          <w:b/>
          <w:sz w:val="24"/>
        </w:rPr>
      </w:pPr>
    </w:p>
    <w:p w:rsidR="00A60E2B" w:rsidRDefault="00A60E2B" w:rsidP="00A60E2B">
      <w:pPr>
        <w:spacing w:line="400" w:lineRule="exact"/>
        <w:ind w:firstLine="2249"/>
        <w:rPr>
          <w:rFonts w:ascii="宋体" w:hAnsi="宋体"/>
          <w:b/>
          <w:sz w:val="24"/>
        </w:rPr>
      </w:pPr>
    </w:p>
    <w:p w:rsidR="00A60E2B" w:rsidRDefault="00A60E2B" w:rsidP="00A60E2B">
      <w:pPr>
        <w:spacing w:line="400" w:lineRule="exact"/>
        <w:ind w:firstLine="2249"/>
        <w:rPr>
          <w:rFonts w:ascii="宋体" w:hAnsi="宋体"/>
          <w:b/>
          <w:sz w:val="24"/>
        </w:rPr>
      </w:pPr>
    </w:p>
    <w:p w:rsidR="00A60E2B" w:rsidRDefault="00A60E2B" w:rsidP="00A60E2B">
      <w:pPr>
        <w:spacing w:line="400" w:lineRule="exact"/>
        <w:ind w:firstLine="2249"/>
        <w:rPr>
          <w:rFonts w:ascii="宋体" w:hAnsi="宋体"/>
          <w:b/>
          <w:sz w:val="28"/>
          <w:u w:val="single"/>
        </w:rPr>
      </w:pPr>
      <w:r>
        <w:rPr>
          <w:rFonts w:ascii="宋体" w:hAnsi="宋体" w:hint="eastAsia"/>
          <w:b/>
          <w:sz w:val="28"/>
        </w:rPr>
        <w:t>投标方（公章）：</w:t>
      </w:r>
      <w:r>
        <w:rPr>
          <w:rFonts w:ascii="宋体" w:hAnsi="宋体" w:hint="eastAsia"/>
          <w:b/>
          <w:sz w:val="28"/>
          <w:u w:val="single"/>
        </w:rPr>
        <w:t xml:space="preserve">　　　　　　　　</w:t>
      </w:r>
    </w:p>
    <w:p w:rsidR="00A60E2B" w:rsidRDefault="00A60E2B" w:rsidP="00A60E2B">
      <w:pPr>
        <w:spacing w:line="400" w:lineRule="exact"/>
        <w:ind w:firstLine="2249"/>
        <w:rPr>
          <w:rFonts w:ascii="宋体" w:hAnsi="宋体"/>
          <w:b/>
          <w:sz w:val="28"/>
        </w:rPr>
      </w:pPr>
    </w:p>
    <w:p w:rsidR="00A60E2B" w:rsidRDefault="00A60E2B" w:rsidP="00A60E2B">
      <w:pPr>
        <w:spacing w:line="400" w:lineRule="exact"/>
        <w:ind w:firstLine="2249"/>
        <w:rPr>
          <w:rFonts w:ascii="宋体" w:hAnsi="宋体"/>
          <w:b/>
          <w:sz w:val="28"/>
        </w:rPr>
      </w:pPr>
      <w:r>
        <w:rPr>
          <w:rFonts w:ascii="宋体" w:hAnsi="宋体" w:hint="eastAsia"/>
          <w:b/>
          <w:sz w:val="28"/>
        </w:rPr>
        <w:t>投标日期：</w:t>
      </w:r>
      <w:r>
        <w:rPr>
          <w:rFonts w:ascii="宋体" w:hAnsi="宋体" w:hint="eastAsia"/>
          <w:b/>
          <w:sz w:val="28"/>
          <w:u w:val="single"/>
        </w:rPr>
        <w:t xml:space="preserve">　　</w:t>
      </w:r>
      <w:r>
        <w:rPr>
          <w:rFonts w:ascii="宋体" w:hAnsi="宋体" w:hint="eastAsia"/>
          <w:b/>
          <w:sz w:val="28"/>
        </w:rPr>
        <w:t>年</w:t>
      </w:r>
      <w:r>
        <w:rPr>
          <w:rFonts w:ascii="宋体" w:hAnsi="宋体" w:hint="eastAsia"/>
          <w:b/>
          <w:sz w:val="28"/>
          <w:u w:val="single"/>
        </w:rPr>
        <w:t xml:space="preserve">　　</w:t>
      </w:r>
      <w:r>
        <w:rPr>
          <w:rFonts w:ascii="宋体" w:hAnsi="宋体" w:hint="eastAsia"/>
          <w:b/>
          <w:sz w:val="28"/>
        </w:rPr>
        <w:t>月</w:t>
      </w:r>
      <w:r>
        <w:rPr>
          <w:rFonts w:ascii="宋体" w:hAnsi="宋体" w:hint="eastAsia"/>
          <w:b/>
          <w:sz w:val="28"/>
          <w:u w:val="single"/>
        </w:rPr>
        <w:t xml:space="preserve">　　</w:t>
      </w:r>
      <w:r>
        <w:rPr>
          <w:rFonts w:ascii="宋体" w:hAnsi="宋体" w:hint="eastAsia"/>
          <w:b/>
          <w:sz w:val="28"/>
        </w:rPr>
        <w:t>日</w:t>
      </w:r>
    </w:p>
    <w:p w:rsidR="00A60E2B" w:rsidRDefault="00A60E2B" w:rsidP="00A60E2B">
      <w:pPr>
        <w:spacing w:line="400" w:lineRule="exact"/>
        <w:jc w:val="center"/>
        <w:rPr>
          <w:rFonts w:ascii="宋体" w:hAnsi="宋体"/>
          <w:sz w:val="24"/>
        </w:rPr>
      </w:pPr>
    </w:p>
    <w:p w:rsidR="00A60E2B" w:rsidRDefault="00A60E2B" w:rsidP="00A60E2B">
      <w:pPr>
        <w:spacing w:line="400" w:lineRule="exact"/>
        <w:jc w:val="center"/>
        <w:rPr>
          <w:rFonts w:ascii="宋体" w:hAnsi="宋体"/>
          <w:sz w:val="24"/>
        </w:rPr>
      </w:pPr>
    </w:p>
    <w:p w:rsidR="00A60E2B" w:rsidRDefault="00A60E2B" w:rsidP="00A60E2B">
      <w:pPr>
        <w:spacing w:line="400" w:lineRule="exact"/>
        <w:jc w:val="center"/>
        <w:rPr>
          <w:rFonts w:ascii="宋体" w:hAnsi="宋体"/>
          <w:sz w:val="24"/>
        </w:rPr>
      </w:pPr>
    </w:p>
    <w:p w:rsidR="00A60E2B" w:rsidRDefault="00A60E2B" w:rsidP="00A60E2B">
      <w:pPr>
        <w:spacing w:line="400" w:lineRule="exact"/>
        <w:jc w:val="center"/>
        <w:rPr>
          <w:rFonts w:ascii="宋体" w:hAnsi="宋体"/>
          <w:sz w:val="24"/>
        </w:rPr>
      </w:pPr>
    </w:p>
    <w:p w:rsidR="00A60E2B" w:rsidRDefault="00A60E2B" w:rsidP="00A60E2B">
      <w:pPr>
        <w:spacing w:line="400" w:lineRule="exact"/>
        <w:rPr>
          <w:rFonts w:ascii="宋体" w:hAnsi="宋体"/>
          <w:sz w:val="24"/>
        </w:rPr>
      </w:pPr>
    </w:p>
    <w:p w:rsidR="00A60E2B" w:rsidRDefault="00A60E2B" w:rsidP="00A60E2B">
      <w:pPr>
        <w:spacing w:line="500" w:lineRule="exact"/>
        <w:rPr>
          <w:rFonts w:ascii="宋体" w:hAnsi="宋体"/>
          <w:b/>
          <w:bCs/>
          <w:sz w:val="30"/>
        </w:rPr>
      </w:pPr>
    </w:p>
    <w:p w:rsidR="00A60E2B" w:rsidRDefault="00A60E2B" w:rsidP="00A60E2B">
      <w:pPr>
        <w:spacing w:line="500" w:lineRule="exact"/>
        <w:rPr>
          <w:rFonts w:ascii="宋体" w:hAnsi="宋体"/>
          <w:b/>
          <w:bCs/>
          <w:sz w:val="30"/>
        </w:rPr>
      </w:pPr>
    </w:p>
    <w:p w:rsidR="00A60E2B" w:rsidRDefault="00A60E2B" w:rsidP="00A60E2B">
      <w:pPr>
        <w:spacing w:line="500" w:lineRule="exact"/>
        <w:rPr>
          <w:rFonts w:ascii="宋体" w:hAnsi="宋体"/>
          <w:b/>
          <w:bCs/>
          <w:sz w:val="30"/>
        </w:rPr>
      </w:pPr>
      <w:r>
        <w:rPr>
          <w:rFonts w:ascii="宋体" w:hAnsi="宋体" w:hint="eastAsia"/>
          <w:b/>
          <w:bCs/>
          <w:sz w:val="30"/>
        </w:rPr>
        <w:t>格式2：投标函</w:t>
      </w:r>
    </w:p>
    <w:p w:rsidR="00A60E2B" w:rsidRDefault="00A60E2B" w:rsidP="00A60E2B">
      <w:pPr>
        <w:spacing w:line="540" w:lineRule="exact"/>
        <w:ind w:firstLineChars="200" w:firstLine="480"/>
        <w:rPr>
          <w:rFonts w:ascii="宋体" w:hAnsi="宋体"/>
          <w:sz w:val="24"/>
        </w:rPr>
      </w:pPr>
      <w:r>
        <w:rPr>
          <w:rFonts w:ascii="宋体" w:hAnsi="宋体" w:hint="eastAsia"/>
          <w:sz w:val="24"/>
        </w:rPr>
        <w:t>致：福建省建瓯市立医院</w:t>
      </w:r>
    </w:p>
    <w:p w:rsidR="00A60E2B" w:rsidRDefault="00A60E2B" w:rsidP="00A60E2B">
      <w:pPr>
        <w:spacing w:line="540" w:lineRule="exact"/>
        <w:ind w:firstLineChars="200" w:firstLine="480"/>
        <w:rPr>
          <w:rFonts w:ascii="宋体" w:hAnsi="宋体"/>
          <w:sz w:val="24"/>
        </w:rPr>
      </w:pPr>
      <w:r>
        <w:rPr>
          <w:rFonts w:ascii="宋体" w:hAnsi="宋体" w:hint="eastAsia"/>
          <w:sz w:val="24"/>
        </w:rPr>
        <w:t>我方接受贵方采购编号为</w:t>
      </w:r>
      <w:r>
        <w:rPr>
          <w:rFonts w:ascii="宋体" w:hAnsi="宋体" w:hint="eastAsia"/>
          <w:sz w:val="24"/>
          <w:u w:val="single"/>
        </w:rPr>
        <w:t xml:space="preserve">               </w:t>
      </w:r>
      <w:r>
        <w:rPr>
          <w:rFonts w:ascii="宋体" w:hAnsi="宋体" w:hint="eastAsia"/>
          <w:sz w:val="24"/>
        </w:rPr>
        <w:t xml:space="preserve">的采购，愿意参加该项目采购活动，并就有关事项声明如下： </w:t>
      </w:r>
    </w:p>
    <w:p w:rsidR="00A60E2B" w:rsidRDefault="00A60E2B" w:rsidP="00A60E2B">
      <w:pPr>
        <w:spacing w:line="540" w:lineRule="exact"/>
        <w:ind w:firstLineChars="200" w:firstLine="480"/>
        <w:rPr>
          <w:rFonts w:ascii="宋体" w:hAnsi="宋体"/>
          <w:sz w:val="24"/>
        </w:rPr>
      </w:pPr>
      <w:r>
        <w:rPr>
          <w:rFonts w:ascii="宋体" w:hAnsi="宋体" w:hint="eastAsia"/>
          <w:sz w:val="24"/>
        </w:rPr>
        <w:t>1、我方具备贵方采购文件中规定的投标资格条件。</w:t>
      </w:r>
    </w:p>
    <w:p w:rsidR="00A60E2B" w:rsidRDefault="00A60E2B" w:rsidP="00A60E2B">
      <w:pPr>
        <w:spacing w:line="540" w:lineRule="exact"/>
        <w:ind w:firstLineChars="200" w:firstLine="480"/>
        <w:rPr>
          <w:rFonts w:ascii="宋体" w:hAnsi="宋体"/>
          <w:sz w:val="24"/>
        </w:rPr>
      </w:pPr>
      <w:r>
        <w:rPr>
          <w:rFonts w:ascii="宋体" w:hAnsi="宋体" w:hint="eastAsia"/>
          <w:sz w:val="24"/>
        </w:rPr>
        <w:t>2、我方已详细阅读并完全理解贵方采购文件。</w:t>
      </w:r>
    </w:p>
    <w:p w:rsidR="00A60E2B" w:rsidRDefault="00A60E2B" w:rsidP="00A60E2B">
      <w:pPr>
        <w:spacing w:line="540" w:lineRule="exact"/>
        <w:ind w:firstLineChars="200" w:firstLine="480"/>
        <w:rPr>
          <w:rFonts w:ascii="宋体" w:hAnsi="宋体"/>
          <w:sz w:val="24"/>
        </w:rPr>
      </w:pPr>
      <w:r>
        <w:rPr>
          <w:rFonts w:ascii="宋体" w:hAnsi="宋体" w:hint="eastAsia"/>
          <w:sz w:val="24"/>
        </w:rPr>
        <w:t>3、我方自愿遵守贵方采购文件规定要求以及国家相关法律法规。</w:t>
      </w:r>
    </w:p>
    <w:p w:rsidR="00A60E2B" w:rsidRDefault="00A60E2B" w:rsidP="00A60E2B">
      <w:pPr>
        <w:spacing w:line="540" w:lineRule="exact"/>
        <w:ind w:firstLineChars="200" w:firstLine="480"/>
        <w:rPr>
          <w:rFonts w:ascii="宋体" w:hAnsi="宋体"/>
          <w:sz w:val="24"/>
        </w:rPr>
      </w:pPr>
      <w:r>
        <w:rPr>
          <w:rFonts w:ascii="宋体" w:hAnsi="宋体" w:hint="eastAsia"/>
          <w:sz w:val="24"/>
        </w:rPr>
        <w:t>4、投标文件自递交之日起有效期为90个工作日。</w:t>
      </w:r>
    </w:p>
    <w:p w:rsidR="00A60E2B" w:rsidRDefault="00A60E2B" w:rsidP="00A60E2B">
      <w:pPr>
        <w:spacing w:line="540" w:lineRule="exact"/>
        <w:ind w:firstLineChars="200" w:firstLine="480"/>
        <w:rPr>
          <w:rFonts w:ascii="宋体" w:hAnsi="宋体"/>
          <w:sz w:val="24"/>
        </w:rPr>
      </w:pPr>
    </w:p>
    <w:p w:rsidR="00A60E2B" w:rsidRDefault="00A60E2B" w:rsidP="00A60E2B">
      <w:pPr>
        <w:spacing w:line="540" w:lineRule="exact"/>
        <w:ind w:firstLineChars="200" w:firstLine="480"/>
        <w:rPr>
          <w:rFonts w:ascii="宋体" w:hAnsi="宋体"/>
          <w:sz w:val="24"/>
        </w:rPr>
      </w:pPr>
    </w:p>
    <w:p w:rsidR="00A60E2B" w:rsidRDefault="00A60E2B" w:rsidP="00A60E2B">
      <w:pPr>
        <w:wordWrap w:val="0"/>
        <w:spacing w:line="540" w:lineRule="exact"/>
        <w:ind w:firstLineChars="200" w:firstLine="480"/>
        <w:jc w:val="center"/>
        <w:rPr>
          <w:rFonts w:ascii="宋体" w:hAnsi="宋体"/>
          <w:b/>
          <w:bCs/>
          <w:sz w:val="24"/>
        </w:rPr>
      </w:pPr>
      <w:r>
        <w:rPr>
          <w:rFonts w:ascii="宋体" w:hAnsi="宋体" w:hint="eastAsia"/>
          <w:sz w:val="24"/>
        </w:rPr>
        <w:t xml:space="preserve">             </w:t>
      </w:r>
      <w:r>
        <w:rPr>
          <w:rFonts w:ascii="宋体" w:hAnsi="宋体" w:hint="eastAsia"/>
          <w:b/>
          <w:bCs/>
          <w:sz w:val="24"/>
        </w:rPr>
        <w:t xml:space="preserve">   与本投标有关的一切正式往来通讯请寄：</w:t>
      </w:r>
    </w:p>
    <w:p w:rsidR="00A60E2B" w:rsidRDefault="00A60E2B" w:rsidP="00A60E2B">
      <w:pPr>
        <w:spacing w:line="540" w:lineRule="exact"/>
        <w:ind w:firstLineChars="200" w:firstLine="480"/>
        <w:jc w:val="center"/>
        <w:rPr>
          <w:rFonts w:ascii="宋体" w:hAnsi="宋体"/>
          <w:sz w:val="24"/>
        </w:rPr>
      </w:pPr>
      <w:r>
        <w:rPr>
          <w:rFonts w:ascii="宋体" w:hAnsi="宋体" w:hint="eastAsia"/>
          <w:sz w:val="24"/>
        </w:rPr>
        <w:t xml:space="preserve">                  地址：　　                        邮编：　  　</w:t>
      </w:r>
    </w:p>
    <w:p w:rsidR="00A60E2B" w:rsidRDefault="00A60E2B" w:rsidP="00A60E2B">
      <w:pPr>
        <w:spacing w:line="540" w:lineRule="exact"/>
        <w:ind w:firstLineChars="1300" w:firstLine="3120"/>
        <w:rPr>
          <w:rFonts w:ascii="宋体" w:hAnsi="宋体"/>
          <w:sz w:val="24"/>
        </w:rPr>
      </w:pPr>
      <w:r>
        <w:rPr>
          <w:rFonts w:ascii="宋体" w:hAnsi="宋体" w:hint="eastAsia"/>
          <w:sz w:val="24"/>
        </w:rPr>
        <w:t xml:space="preserve">网址：    　</w:t>
      </w:r>
    </w:p>
    <w:p w:rsidR="00A60E2B" w:rsidRDefault="00A60E2B" w:rsidP="00A60E2B">
      <w:pPr>
        <w:spacing w:line="540" w:lineRule="exact"/>
        <w:ind w:firstLineChars="200" w:firstLine="480"/>
        <w:jc w:val="center"/>
        <w:rPr>
          <w:rFonts w:ascii="宋体" w:hAnsi="宋体"/>
          <w:sz w:val="24"/>
        </w:rPr>
      </w:pPr>
      <w:r>
        <w:rPr>
          <w:rFonts w:ascii="宋体" w:hAnsi="宋体" w:hint="eastAsia"/>
          <w:sz w:val="24"/>
        </w:rPr>
        <w:t xml:space="preserve"> 电话：　  　　   传真：</w:t>
      </w:r>
    </w:p>
    <w:p w:rsidR="00A60E2B" w:rsidRDefault="00A60E2B" w:rsidP="00A60E2B">
      <w:pPr>
        <w:spacing w:line="540" w:lineRule="exact"/>
        <w:ind w:firstLineChars="200" w:firstLine="480"/>
        <w:jc w:val="center"/>
        <w:rPr>
          <w:rFonts w:ascii="宋体" w:hAnsi="宋体"/>
          <w:sz w:val="24"/>
        </w:rPr>
      </w:pPr>
    </w:p>
    <w:p w:rsidR="00A60E2B" w:rsidRDefault="00A60E2B" w:rsidP="00A60E2B">
      <w:pPr>
        <w:spacing w:line="540" w:lineRule="exact"/>
        <w:ind w:firstLineChars="1300" w:firstLine="3120"/>
        <w:rPr>
          <w:rFonts w:ascii="宋体" w:hAnsi="宋体"/>
          <w:sz w:val="24"/>
        </w:rPr>
      </w:pPr>
      <w:r>
        <w:rPr>
          <w:rFonts w:ascii="宋体" w:hAnsi="宋体" w:hint="eastAsia"/>
          <w:sz w:val="24"/>
        </w:rPr>
        <w:t xml:space="preserve">投标方（公章）：　　</w:t>
      </w:r>
    </w:p>
    <w:p w:rsidR="00A60E2B" w:rsidRDefault="00A60E2B" w:rsidP="00A60E2B">
      <w:pPr>
        <w:spacing w:line="540" w:lineRule="exact"/>
        <w:ind w:firstLineChars="1300" w:firstLine="3120"/>
        <w:rPr>
          <w:rFonts w:ascii="宋体" w:hAnsi="宋体"/>
          <w:sz w:val="24"/>
        </w:rPr>
      </w:pPr>
    </w:p>
    <w:p w:rsidR="00A60E2B" w:rsidRDefault="00A60E2B" w:rsidP="00A60E2B">
      <w:pPr>
        <w:spacing w:line="540" w:lineRule="exact"/>
        <w:ind w:firstLineChars="1300" w:firstLine="3120"/>
        <w:rPr>
          <w:rFonts w:ascii="宋体" w:hAnsi="宋体"/>
          <w:sz w:val="24"/>
        </w:rPr>
      </w:pPr>
      <w:r>
        <w:rPr>
          <w:rFonts w:ascii="宋体" w:hAnsi="宋体" w:hint="eastAsia"/>
          <w:sz w:val="24"/>
        </w:rPr>
        <w:t>投标人代表签字：</w:t>
      </w:r>
    </w:p>
    <w:p w:rsidR="00A60E2B" w:rsidRDefault="00A60E2B" w:rsidP="00A60E2B">
      <w:pPr>
        <w:spacing w:line="540" w:lineRule="exact"/>
        <w:ind w:firstLineChars="200" w:firstLine="480"/>
        <w:jc w:val="center"/>
        <w:rPr>
          <w:rFonts w:ascii="宋体" w:hAnsi="宋体"/>
          <w:sz w:val="24"/>
        </w:rPr>
      </w:pPr>
      <w:r>
        <w:rPr>
          <w:rFonts w:ascii="宋体" w:hAnsi="宋体" w:hint="eastAsia"/>
          <w:sz w:val="24"/>
        </w:rPr>
        <w:t xml:space="preserve">           </w:t>
      </w:r>
    </w:p>
    <w:p w:rsidR="00A60E2B" w:rsidRDefault="00A60E2B" w:rsidP="00A60E2B">
      <w:pPr>
        <w:spacing w:line="540" w:lineRule="exact"/>
        <w:ind w:firstLineChars="200" w:firstLine="480"/>
        <w:jc w:val="center"/>
        <w:rPr>
          <w:rFonts w:ascii="宋体" w:hAnsi="宋体"/>
          <w:sz w:val="24"/>
        </w:rPr>
      </w:pPr>
      <w:r>
        <w:rPr>
          <w:rFonts w:ascii="宋体" w:hAnsi="宋体" w:hint="eastAsia"/>
          <w:sz w:val="24"/>
        </w:rPr>
        <w:t xml:space="preserve">         日期：　　年　　　月　　日</w:t>
      </w: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24"/>
        </w:rPr>
      </w:pPr>
    </w:p>
    <w:p w:rsidR="00A60E2B" w:rsidRDefault="00A60E2B" w:rsidP="00A60E2B">
      <w:pPr>
        <w:spacing w:line="400" w:lineRule="exact"/>
        <w:rPr>
          <w:rFonts w:ascii="宋体" w:hAnsi="宋体"/>
          <w:b/>
          <w:bCs/>
          <w:sz w:val="30"/>
        </w:rPr>
      </w:pPr>
    </w:p>
    <w:p w:rsidR="00A60E2B" w:rsidRDefault="00A60E2B" w:rsidP="00A60E2B">
      <w:pPr>
        <w:spacing w:line="400" w:lineRule="exact"/>
        <w:rPr>
          <w:rFonts w:ascii="宋体" w:hAnsi="宋体"/>
          <w:b/>
          <w:bCs/>
          <w:sz w:val="30"/>
        </w:rPr>
      </w:pPr>
    </w:p>
    <w:p w:rsidR="00A60E2B" w:rsidRDefault="00A60E2B" w:rsidP="00A60E2B">
      <w:pPr>
        <w:spacing w:line="400" w:lineRule="exact"/>
        <w:rPr>
          <w:rFonts w:ascii="宋体" w:hAnsi="宋体"/>
          <w:b/>
          <w:bCs/>
          <w:sz w:val="30"/>
        </w:rPr>
      </w:pPr>
    </w:p>
    <w:p w:rsidR="00A60E2B" w:rsidRDefault="00A60E2B" w:rsidP="00A60E2B">
      <w:pPr>
        <w:spacing w:line="400" w:lineRule="exact"/>
        <w:rPr>
          <w:rFonts w:ascii="宋体" w:hAnsi="宋体"/>
          <w:b/>
          <w:bCs/>
          <w:sz w:val="30"/>
        </w:rPr>
      </w:pPr>
      <w:r>
        <w:rPr>
          <w:rFonts w:ascii="宋体" w:hAnsi="宋体" w:hint="eastAsia"/>
          <w:b/>
          <w:bCs/>
          <w:sz w:val="30"/>
        </w:rPr>
        <w:t>格式3：投标资格证明文件（自制）</w:t>
      </w:r>
    </w:p>
    <w:p w:rsidR="00A60E2B" w:rsidRDefault="00A60E2B" w:rsidP="00A60E2B">
      <w:pPr>
        <w:numPr>
          <w:ilvl w:val="0"/>
          <w:numId w:val="3"/>
        </w:numPr>
        <w:spacing w:line="460" w:lineRule="exact"/>
        <w:ind w:firstLineChars="100" w:firstLine="240"/>
        <w:rPr>
          <w:rFonts w:ascii="宋体" w:hAnsi="宋体"/>
          <w:sz w:val="24"/>
        </w:rPr>
      </w:pPr>
      <w:r>
        <w:rPr>
          <w:rFonts w:ascii="宋体" w:hAnsi="宋体" w:hint="eastAsia"/>
          <w:sz w:val="24"/>
        </w:rPr>
        <w:t>营业执照副本复印件</w:t>
      </w:r>
    </w:p>
    <w:p w:rsidR="00A60E2B" w:rsidRDefault="00A60E2B" w:rsidP="00A60E2B">
      <w:pPr>
        <w:spacing w:line="460" w:lineRule="exact"/>
        <w:ind w:firstLineChars="100" w:firstLine="240"/>
        <w:rPr>
          <w:rFonts w:ascii="宋体" w:hAnsi="宋体"/>
          <w:sz w:val="24"/>
        </w:rPr>
      </w:pPr>
      <w:r>
        <w:rPr>
          <w:rFonts w:ascii="宋体" w:hAnsi="宋体" w:hint="eastAsia"/>
          <w:sz w:val="24"/>
        </w:rPr>
        <w:t>（2）认证体系复印件（如质量管理体系认证、环境体系认证、健康体系认证）</w:t>
      </w:r>
    </w:p>
    <w:p w:rsidR="00A60E2B" w:rsidRDefault="00A60E2B" w:rsidP="00A60E2B">
      <w:pPr>
        <w:spacing w:line="460" w:lineRule="exact"/>
        <w:ind w:firstLineChars="100" w:firstLine="240"/>
        <w:rPr>
          <w:rFonts w:ascii="宋体" w:hAnsi="宋体"/>
          <w:sz w:val="24"/>
        </w:rPr>
      </w:pPr>
      <w:r>
        <w:rPr>
          <w:rFonts w:ascii="宋体" w:hAnsi="宋体" w:hint="eastAsia"/>
          <w:sz w:val="24"/>
        </w:rPr>
        <w:t>（3）最近六个月纳税证明及社保缴费单据。</w:t>
      </w:r>
    </w:p>
    <w:p w:rsidR="00A60E2B" w:rsidRDefault="00A60E2B" w:rsidP="00A60E2B">
      <w:pPr>
        <w:spacing w:line="460" w:lineRule="exact"/>
        <w:rPr>
          <w:rFonts w:ascii="宋体" w:hAnsi="宋体"/>
          <w:sz w:val="24"/>
        </w:rPr>
      </w:pPr>
    </w:p>
    <w:p w:rsidR="00A60E2B" w:rsidRDefault="00A60E2B" w:rsidP="00A60E2B">
      <w:pPr>
        <w:spacing w:line="380" w:lineRule="exact"/>
        <w:rPr>
          <w:rFonts w:ascii="宋体" w:hAnsi="宋体"/>
          <w:sz w:val="24"/>
          <w:szCs w:val="20"/>
        </w:rPr>
      </w:pPr>
    </w:p>
    <w:p w:rsidR="00A60E2B" w:rsidRDefault="00A60E2B" w:rsidP="00A60E2B">
      <w:pPr>
        <w:spacing w:line="380" w:lineRule="exact"/>
        <w:rPr>
          <w:rFonts w:ascii="宋体" w:hAnsi="宋体"/>
          <w:sz w:val="24"/>
          <w:szCs w:val="20"/>
        </w:rPr>
      </w:pPr>
    </w:p>
    <w:p w:rsidR="00A60E2B" w:rsidRDefault="00A60E2B" w:rsidP="00A60E2B">
      <w:pPr>
        <w:spacing w:line="380" w:lineRule="exact"/>
        <w:rPr>
          <w:rFonts w:ascii="宋体" w:hAnsi="宋体"/>
          <w:sz w:val="24"/>
          <w:szCs w:val="20"/>
        </w:rPr>
      </w:pPr>
    </w:p>
    <w:p w:rsidR="00A60E2B" w:rsidRDefault="00A60E2B" w:rsidP="00A60E2B">
      <w:pPr>
        <w:spacing w:line="380" w:lineRule="exact"/>
        <w:rPr>
          <w:rFonts w:ascii="宋体" w:hAnsi="宋体"/>
          <w:sz w:val="24"/>
          <w:szCs w:val="20"/>
        </w:rPr>
      </w:pPr>
    </w:p>
    <w:p w:rsidR="00A60E2B" w:rsidRDefault="00A60E2B" w:rsidP="00A60E2B">
      <w:pPr>
        <w:spacing w:line="380" w:lineRule="exact"/>
        <w:rPr>
          <w:rFonts w:ascii="宋体" w:hAnsi="宋体"/>
          <w:sz w:val="24"/>
          <w:szCs w:val="20"/>
        </w:rPr>
      </w:pPr>
    </w:p>
    <w:p w:rsidR="00A60E2B" w:rsidRDefault="00A60E2B" w:rsidP="00A60E2B">
      <w:pPr>
        <w:spacing w:line="380" w:lineRule="exact"/>
        <w:rPr>
          <w:rFonts w:ascii="宋体" w:hAnsi="宋体"/>
          <w:sz w:val="24"/>
        </w:rPr>
      </w:pPr>
      <w:r>
        <w:rPr>
          <w:rFonts w:ascii="宋体" w:hAnsi="宋体" w:hint="eastAsia"/>
          <w:sz w:val="24"/>
        </w:rPr>
        <w:t xml:space="preserve">                         投 标 人（全称并加盖公章）：</w:t>
      </w:r>
      <w:r>
        <w:rPr>
          <w:rFonts w:ascii="宋体" w:hAnsi="宋体" w:hint="eastAsia"/>
          <w:sz w:val="24"/>
          <w:u w:val="single"/>
        </w:rPr>
        <w:t xml:space="preserve">                 </w:t>
      </w:r>
      <w:r>
        <w:rPr>
          <w:rFonts w:ascii="宋体" w:hAnsi="宋体" w:hint="eastAsia"/>
          <w:sz w:val="24"/>
        </w:rPr>
        <w:t xml:space="preserve">     </w:t>
      </w:r>
    </w:p>
    <w:p w:rsidR="00A60E2B" w:rsidRDefault="00A60E2B" w:rsidP="00A60E2B">
      <w:pPr>
        <w:spacing w:line="380" w:lineRule="exact"/>
        <w:rPr>
          <w:rFonts w:ascii="宋体" w:hAnsi="宋体"/>
          <w:sz w:val="24"/>
        </w:rPr>
      </w:pPr>
      <w:r>
        <w:rPr>
          <w:rFonts w:ascii="宋体" w:hAnsi="宋体" w:hint="eastAsia"/>
          <w:sz w:val="24"/>
        </w:rPr>
        <w:t xml:space="preserve">                         投标人代表签字：</w:t>
      </w:r>
      <w:r>
        <w:rPr>
          <w:rFonts w:ascii="宋体" w:hAnsi="宋体" w:hint="eastAsia"/>
          <w:sz w:val="24"/>
          <w:u w:val="single"/>
        </w:rPr>
        <w:t xml:space="preserve">                         </w:t>
      </w:r>
    </w:p>
    <w:p w:rsidR="00A60E2B" w:rsidRDefault="00A60E2B" w:rsidP="00A60E2B">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A60E2B" w:rsidRDefault="00A60E2B" w:rsidP="00A60E2B">
      <w:pPr>
        <w:spacing w:line="380" w:lineRule="exact"/>
        <w:rPr>
          <w:rFonts w:ascii="宋体" w:hAnsi="宋体"/>
          <w:sz w:val="24"/>
        </w:rPr>
      </w:pPr>
    </w:p>
    <w:p w:rsidR="00A60E2B" w:rsidRDefault="00A60E2B" w:rsidP="00A60E2B">
      <w:pPr>
        <w:spacing w:line="380" w:lineRule="exact"/>
        <w:rPr>
          <w:rFonts w:ascii="宋体" w:hAnsi="宋体"/>
          <w:sz w:val="24"/>
        </w:rPr>
      </w:pPr>
    </w:p>
    <w:p w:rsidR="00A60E2B" w:rsidRDefault="00A60E2B" w:rsidP="00A60E2B">
      <w:pPr>
        <w:spacing w:line="440" w:lineRule="exact"/>
        <w:rPr>
          <w:rFonts w:ascii="宋体" w:hAnsi="宋体"/>
          <w:sz w:val="24"/>
        </w:rPr>
      </w:pPr>
    </w:p>
    <w:p w:rsidR="00A60E2B" w:rsidRDefault="00A60E2B" w:rsidP="00A60E2B">
      <w:pPr>
        <w:spacing w:line="400" w:lineRule="exact"/>
        <w:rPr>
          <w:rFonts w:ascii="宋体" w:hAnsi="宋体"/>
          <w:b/>
          <w:bCs/>
          <w:sz w:val="30"/>
        </w:rPr>
      </w:pPr>
      <w:r>
        <w:rPr>
          <w:rFonts w:ascii="宋体" w:hAnsi="宋体"/>
          <w:sz w:val="24"/>
        </w:rPr>
        <w:br w:type="page"/>
      </w:r>
      <w:r>
        <w:rPr>
          <w:rFonts w:ascii="宋体" w:hAnsi="宋体" w:hint="eastAsia"/>
          <w:b/>
          <w:bCs/>
          <w:sz w:val="30"/>
        </w:rPr>
        <w:lastRenderedPageBreak/>
        <w:t>格式4：投标价格表</w:t>
      </w:r>
    </w:p>
    <w:p w:rsidR="00A60E2B" w:rsidRDefault="00A60E2B" w:rsidP="00A60E2B">
      <w:pPr>
        <w:pStyle w:val="a6"/>
        <w:spacing w:line="400" w:lineRule="exact"/>
        <w:rPr>
          <w:rFonts w:ascii="宋体" w:eastAsia="宋体" w:hAnsi="宋体"/>
          <w:szCs w:val="24"/>
        </w:rPr>
      </w:pPr>
    </w:p>
    <w:p w:rsidR="00A60E2B" w:rsidRDefault="00A60E2B" w:rsidP="00A60E2B">
      <w:pPr>
        <w:tabs>
          <w:tab w:val="left" w:pos="4620"/>
        </w:tabs>
        <w:ind w:leftChars="-300" w:left="-630" w:firstLineChars="306" w:firstLine="918"/>
        <w:jc w:val="center"/>
        <w:rPr>
          <w:rFonts w:ascii="宋体" w:hAnsi="宋体"/>
          <w:b/>
          <w:sz w:val="30"/>
        </w:rPr>
      </w:pPr>
      <w:r>
        <w:rPr>
          <w:rFonts w:ascii="宋体" w:hAnsi="宋体" w:hint="eastAsia"/>
          <w:kern w:val="24"/>
          <w:sz w:val="30"/>
          <w:szCs w:val="21"/>
        </w:rPr>
        <w:t xml:space="preserve">   </w:t>
      </w:r>
      <w:r>
        <w:rPr>
          <w:rFonts w:ascii="宋体" w:hAnsi="宋体" w:hint="eastAsia"/>
          <w:b/>
          <w:bCs/>
          <w:sz w:val="30"/>
        </w:rPr>
        <w:t>投 标 价 格 表</w:t>
      </w:r>
    </w:p>
    <w:p w:rsidR="00A60E2B" w:rsidRDefault="00A60E2B" w:rsidP="00A60E2B">
      <w:pPr>
        <w:tabs>
          <w:tab w:val="left" w:pos="4620"/>
        </w:tabs>
        <w:ind w:left="-630"/>
        <w:jc w:val="center"/>
        <w:rPr>
          <w:rFonts w:ascii="宋体" w:hAnsi="宋体"/>
          <w:sz w:val="24"/>
        </w:rPr>
      </w:pPr>
    </w:p>
    <w:p w:rsidR="00A60E2B" w:rsidRDefault="00A60E2B" w:rsidP="00A60E2B">
      <w:pPr>
        <w:tabs>
          <w:tab w:val="left" w:pos="4620"/>
        </w:tabs>
        <w:ind w:left="-630"/>
        <w:jc w:val="center"/>
        <w:rPr>
          <w:rFonts w:ascii="宋体" w:hAnsi="宋体"/>
          <w:sz w:val="24"/>
        </w:rPr>
      </w:pPr>
      <w:r>
        <w:rPr>
          <w:rFonts w:ascii="宋体" w:hAnsi="宋体" w:hint="eastAsia"/>
          <w:sz w:val="24"/>
        </w:rPr>
        <w:t xml:space="preserve">                                                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 月</w:t>
      </w:r>
      <w:r>
        <w:rPr>
          <w:rFonts w:ascii="宋体" w:hAnsi="宋体" w:hint="eastAsia"/>
          <w:sz w:val="24"/>
          <w:u w:val="single"/>
        </w:rPr>
        <w:t xml:space="preserve">    </w:t>
      </w:r>
      <w:r>
        <w:rPr>
          <w:rFonts w:ascii="宋体" w:hAnsi="宋体" w:hint="eastAsia"/>
          <w:sz w:val="24"/>
        </w:rPr>
        <w:t>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26"/>
        <w:gridCol w:w="1558"/>
        <w:gridCol w:w="993"/>
        <w:gridCol w:w="1985"/>
        <w:gridCol w:w="1985"/>
      </w:tblGrid>
      <w:tr w:rsidR="00A60E2B" w:rsidRPr="000B54F7" w:rsidTr="00C97901">
        <w:trPr>
          <w:trHeight w:val="602"/>
        </w:trPr>
        <w:tc>
          <w:tcPr>
            <w:tcW w:w="959" w:type="dxa"/>
          </w:tcPr>
          <w:p w:rsidR="00A60E2B" w:rsidRPr="000B54F7" w:rsidRDefault="00A60E2B" w:rsidP="00C97901">
            <w:pPr>
              <w:spacing w:line="440" w:lineRule="exact"/>
              <w:rPr>
                <w:sz w:val="28"/>
                <w:szCs w:val="28"/>
              </w:rPr>
            </w:pPr>
            <w:r w:rsidRPr="000B54F7">
              <w:rPr>
                <w:rFonts w:hint="eastAsia"/>
                <w:sz w:val="28"/>
                <w:szCs w:val="28"/>
              </w:rPr>
              <w:t>序号</w:t>
            </w:r>
          </w:p>
        </w:tc>
        <w:tc>
          <w:tcPr>
            <w:tcW w:w="2126" w:type="dxa"/>
          </w:tcPr>
          <w:p w:rsidR="00A60E2B" w:rsidRPr="000B54F7" w:rsidRDefault="00A60E2B" w:rsidP="00C97901">
            <w:pPr>
              <w:spacing w:line="440" w:lineRule="exact"/>
              <w:jc w:val="center"/>
              <w:rPr>
                <w:sz w:val="28"/>
                <w:szCs w:val="28"/>
              </w:rPr>
            </w:pPr>
            <w:r w:rsidRPr="000B54F7">
              <w:rPr>
                <w:rFonts w:hint="eastAsia"/>
                <w:sz w:val="28"/>
                <w:szCs w:val="28"/>
              </w:rPr>
              <w:t>名称</w:t>
            </w:r>
          </w:p>
        </w:tc>
        <w:tc>
          <w:tcPr>
            <w:tcW w:w="1558" w:type="dxa"/>
          </w:tcPr>
          <w:p w:rsidR="00A60E2B" w:rsidRPr="00E916EE" w:rsidRDefault="00A60E2B" w:rsidP="00C97901">
            <w:pPr>
              <w:spacing w:line="440" w:lineRule="exact"/>
              <w:rPr>
                <w:sz w:val="28"/>
                <w:szCs w:val="28"/>
              </w:rPr>
            </w:pPr>
            <w:r>
              <w:rPr>
                <w:rFonts w:hint="eastAsia"/>
                <w:sz w:val="28"/>
                <w:szCs w:val="28"/>
              </w:rPr>
              <w:t>规格型号</w:t>
            </w:r>
          </w:p>
        </w:tc>
        <w:tc>
          <w:tcPr>
            <w:tcW w:w="993" w:type="dxa"/>
          </w:tcPr>
          <w:p w:rsidR="00A60E2B" w:rsidRPr="000B54F7" w:rsidRDefault="00A60E2B" w:rsidP="00C97901">
            <w:pPr>
              <w:spacing w:line="440" w:lineRule="exact"/>
              <w:rPr>
                <w:sz w:val="28"/>
                <w:szCs w:val="28"/>
              </w:rPr>
            </w:pPr>
            <w:r w:rsidRPr="00E916EE">
              <w:rPr>
                <w:rFonts w:hint="eastAsia"/>
                <w:sz w:val="28"/>
                <w:szCs w:val="28"/>
              </w:rPr>
              <w:t>数量</w:t>
            </w:r>
          </w:p>
        </w:tc>
        <w:tc>
          <w:tcPr>
            <w:tcW w:w="1985" w:type="dxa"/>
          </w:tcPr>
          <w:p w:rsidR="00A60E2B" w:rsidRDefault="00A60E2B" w:rsidP="00C97901">
            <w:pPr>
              <w:spacing w:line="440" w:lineRule="exact"/>
              <w:jc w:val="center"/>
              <w:rPr>
                <w:sz w:val="28"/>
                <w:szCs w:val="28"/>
              </w:rPr>
            </w:pPr>
            <w:r>
              <w:rPr>
                <w:rFonts w:hint="eastAsia"/>
                <w:sz w:val="28"/>
                <w:szCs w:val="28"/>
              </w:rPr>
              <w:t>单价（元）</w:t>
            </w:r>
          </w:p>
        </w:tc>
        <w:tc>
          <w:tcPr>
            <w:tcW w:w="1985" w:type="dxa"/>
          </w:tcPr>
          <w:p w:rsidR="00A60E2B" w:rsidRPr="000B54F7" w:rsidRDefault="00A60E2B" w:rsidP="00C97901">
            <w:pPr>
              <w:spacing w:line="440" w:lineRule="exact"/>
              <w:jc w:val="center"/>
              <w:rPr>
                <w:sz w:val="28"/>
                <w:szCs w:val="28"/>
              </w:rPr>
            </w:pPr>
            <w:r>
              <w:rPr>
                <w:rFonts w:hint="eastAsia"/>
                <w:sz w:val="28"/>
                <w:szCs w:val="28"/>
              </w:rPr>
              <w:t>投标总价（元）</w:t>
            </w:r>
          </w:p>
        </w:tc>
      </w:tr>
      <w:tr w:rsidR="00A60E2B" w:rsidRPr="00E916EE" w:rsidTr="00C97901">
        <w:trPr>
          <w:trHeight w:val="424"/>
        </w:trPr>
        <w:tc>
          <w:tcPr>
            <w:tcW w:w="959" w:type="dxa"/>
            <w:vAlign w:val="center"/>
          </w:tcPr>
          <w:p w:rsidR="00A60E2B" w:rsidRPr="000B54F7" w:rsidRDefault="00A60E2B" w:rsidP="00C97901">
            <w:pPr>
              <w:spacing w:line="500" w:lineRule="exact"/>
              <w:jc w:val="center"/>
              <w:rPr>
                <w:sz w:val="32"/>
                <w:szCs w:val="32"/>
              </w:rPr>
            </w:pPr>
            <w:r>
              <w:rPr>
                <w:rFonts w:hint="eastAsia"/>
                <w:sz w:val="32"/>
                <w:szCs w:val="32"/>
              </w:rPr>
              <w:t>1</w:t>
            </w:r>
          </w:p>
        </w:tc>
        <w:tc>
          <w:tcPr>
            <w:tcW w:w="2126" w:type="dxa"/>
            <w:vAlign w:val="center"/>
          </w:tcPr>
          <w:p w:rsidR="00A60E2B" w:rsidRPr="00B44B91" w:rsidRDefault="009127B0" w:rsidP="00C97901">
            <w:pPr>
              <w:spacing w:line="500" w:lineRule="exact"/>
              <w:jc w:val="center"/>
              <w:rPr>
                <w:sz w:val="28"/>
                <w:szCs w:val="28"/>
              </w:rPr>
            </w:pPr>
            <w:r w:rsidRPr="00A60E2B">
              <w:rPr>
                <w:rFonts w:ascii="宋体" w:hAnsi="宋体" w:hint="eastAsia"/>
                <w:b/>
                <w:sz w:val="24"/>
              </w:rPr>
              <w:t>污水处理系统设备维修</w:t>
            </w:r>
          </w:p>
        </w:tc>
        <w:tc>
          <w:tcPr>
            <w:tcW w:w="1558" w:type="dxa"/>
            <w:vAlign w:val="center"/>
          </w:tcPr>
          <w:p w:rsidR="00A60E2B" w:rsidRDefault="00A60E2B" w:rsidP="00C97901">
            <w:pPr>
              <w:spacing w:line="500" w:lineRule="exact"/>
              <w:jc w:val="center"/>
            </w:pPr>
          </w:p>
        </w:tc>
        <w:tc>
          <w:tcPr>
            <w:tcW w:w="993" w:type="dxa"/>
            <w:vAlign w:val="center"/>
          </w:tcPr>
          <w:p w:rsidR="00A60E2B" w:rsidRDefault="00A60E2B" w:rsidP="00C97901">
            <w:pPr>
              <w:spacing w:line="500" w:lineRule="exact"/>
              <w:jc w:val="center"/>
            </w:pPr>
          </w:p>
        </w:tc>
        <w:tc>
          <w:tcPr>
            <w:tcW w:w="1985" w:type="dxa"/>
          </w:tcPr>
          <w:p w:rsidR="00A60E2B" w:rsidRPr="00E916EE" w:rsidRDefault="00A60E2B" w:rsidP="00C97901">
            <w:pPr>
              <w:spacing w:line="500" w:lineRule="exact"/>
              <w:jc w:val="center"/>
              <w:rPr>
                <w:sz w:val="24"/>
              </w:rPr>
            </w:pPr>
          </w:p>
        </w:tc>
        <w:tc>
          <w:tcPr>
            <w:tcW w:w="1985" w:type="dxa"/>
            <w:vAlign w:val="center"/>
          </w:tcPr>
          <w:p w:rsidR="00A60E2B" w:rsidRPr="00E916EE" w:rsidRDefault="00A60E2B" w:rsidP="00C97901">
            <w:pPr>
              <w:spacing w:line="500" w:lineRule="exact"/>
              <w:jc w:val="center"/>
              <w:rPr>
                <w:sz w:val="24"/>
              </w:rPr>
            </w:pPr>
          </w:p>
        </w:tc>
      </w:tr>
      <w:tr w:rsidR="009127B0" w:rsidRPr="00E916EE" w:rsidTr="009127B0">
        <w:trPr>
          <w:trHeight w:val="953"/>
        </w:trPr>
        <w:tc>
          <w:tcPr>
            <w:tcW w:w="959" w:type="dxa"/>
            <w:vAlign w:val="center"/>
          </w:tcPr>
          <w:p w:rsidR="009127B0" w:rsidRDefault="009127B0" w:rsidP="00C97901">
            <w:pPr>
              <w:spacing w:line="500" w:lineRule="exact"/>
              <w:jc w:val="center"/>
              <w:rPr>
                <w:rFonts w:hint="eastAsia"/>
                <w:sz w:val="32"/>
                <w:szCs w:val="32"/>
              </w:rPr>
            </w:pPr>
            <w:r>
              <w:rPr>
                <w:rFonts w:hint="eastAsia"/>
                <w:sz w:val="32"/>
                <w:szCs w:val="32"/>
              </w:rPr>
              <w:t>2</w:t>
            </w:r>
          </w:p>
        </w:tc>
        <w:tc>
          <w:tcPr>
            <w:tcW w:w="2126" w:type="dxa"/>
            <w:vAlign w:val="center"/>
          </w:tcPr>
          <w:p w:rsidR="009127B0" w:rsidRPr="009127B0" w:rsidRDefault="009127B0" w:rsidP="00C97901">
            <w:pPr>
              <w:spacing w:line="500" w:lineRule="exact"/>
              <w:jc w:val="center"/>
              <w:rPr>
                <w:rFonts w:ascii="宋体" w:hAnsi="宋体" w:hint="eastAsia"/>
                <w:b/>
                <w:sz w:val="24"/>
              </w:rPr>
            </w:pPr>
            <w:r w:rsidRPr="009127B0">
              <w:rPr>
                <w:rFonts w:ascii="宋体" w:hAnsi="宋体" w:hint="eastAsia"/>
                <w:b/>
                <w:sz w:val="24"/>
              </w:rPr>
              <w:t>污水处理药剂</w:t>
            </w:r>
          </w:p>
        </w:tc>
        <w:tc>
          <w:tcPr>
            <w:tcW w:w="1558" w:type="dxa"/>
            <w:vAlign w:val="center"/>
          </w:tcPr>
          <w:p w:rsidR="009127B0" w:rsidRDefault="009127B0" w:rsidP="00C97901">
            <w:pPr>
              <w:spacing w:line="500" w:lineRule="exact"/>
              <w:jc w:val="center"/>
            </w:pPr>
          </w:p>
        </w:tc>
        <w:tc>
          <w:tcPr>
            <w:tcW w:w="993" w:type="dxa"/>
            <w:vAlign w:val="center"/>
          </w:tcPr>
          <w:p w:rsidR="009127B0" w:rsidRDefault="009127B0" w:rsidP="00C97901">
            <w:pPr>
              <w:spacing w:line="500" w:lineRule="exact"/>
              <w:jc w:val="center"/>
            </w:pPr>
          </w:p>
        </w:tc>
        <w:tc>
          <w:tcPr>
            <w:tcW w:w="1985" w:type="dxa"/>
          </w:tcPr>
          <w:p w:rsidR="009127B0" w:rsidRPr="00E916EE" w:rsidRDefault="009127B0" w:rsidP="00C97901">
            <w:pPr>
              <w:spacing w:line="500" w:lineRule="exact"/>
              <w:jc w:val="center"/>
              <w:rPr>
                <w:sz w:val="24"/>
              </w:rPr>
            </w:pPr>
          </w:p>
        </w:tc>
        <w:tc>
          <w:tcPr>
            <w:tcW w:w="1985" w:type="dxa"/>
            <w:vAlign w:val="center"/>
          </w:tcPr>
          <w:p w:rsidR="009127B0" w:rsidRPr="00E916EE" w:rsidRDefault="009127B0" w:rsidP="00C97901">
            <w:pPr>
              <w:spacing w:line="500" w:lineRule="exact"/>
              <w:jc w:val="center"/>
              <w:rPr>
                <w:sz w:val="24"/>
              </w:rPr>
            </w:pPr>
          </w:p>
        </w:tc>
      </w:tr>
      <w:tr w:rsidR="00A60E2B" w:rsidRPr="00E916EE" w:rsidTr="00C97901">
        <w:trPr>
          <w:trHeight w:val="424"/>
        </w:trPr>
        <w:tc>
          <w:tcPr>
            <w:tcW w:w="3085" w:type="dxa"/>
            <w:gridSpan w:val="2"/>
            <w:vAlign w:val="center"/>
          </w:tcPr>
          <w:p w:rsidR="00A60E2B" w:rsidRDefault="00A60E2B" w:rsidP="00C97901">
            <w:pPr>
              <w:spacing w:line="500" w:lineRule="exact"/>
              <w:jc w:val="center"/>
            </w:pPr>
            <w:r>
              <w:rPr>
                <w:rFonts w:hint="eastAsia"/>
              </w:rPr>
              <w:t>投标总价（大写））</w:t>
            </w:r>
          </w:p>
        </w:tc>
        <w:tc>
          <w:tcPr>
            <w:tcW w:w="6521" w:type="dxa"/>
            <w:gridSpan w:val="4"/>
            <w:vAlign w:val="center"/>
          </w:tcPr>
          <w:p w:rsidR="00A60E2B" w:rsidRPr="00E916EE" w:rsidRDefault="00A60E2B" w:rsidP="00C97901">
            <w:pPr>
              <w:spacing w:line="500" w:lineRule="exact"/>
              <w:jc w:val="center"/>
              <w:rPr>
                <w:sz w:val="24"/>
              </w:rPr>
            </w:pPr>
          </w:p>
        </w:tc>
      </w:tr>
    </w:tbl>
    <w:p w:rsidR="00A60E2B" w:rsidRDefault="00A60E2B" w:rsidP="00A60E2B">
      <w:pPr>
        <w:spacing w:line="360" w:lineRule="auto"/>
        <w:rPr>
          <w:rFonts w:ascii="宋体" w:hAnsi="宋体"/>
          <w:sz w:val="24"/>
        </w:rPr>
      </w:pPr>
    </w:p>
    <w:p w:rsidR="00A60E2B" w:rsidRDefault="00A60E2B" w:rsidP="00A60E2B">
      <w:pPr>
        <w:tabs>
          <w:tab w:val="left" w:pos="5355"/>
        </w:tabs>
        <w:spacing w:line="360" w:lineRule="auto"/>
        <w:ind w:firstLineChars="2100" w:firstLine="5040"/>
        <w:rPr>
          <w:rFonts w:ascii="宋体" w:hAnsi="宋体"/>
          <w:sz w:val="24"/>
        </w:rPr>
      </w:pPr>
      <w:r>
        <w:rPr>
          <w:rFonts w:ascii="宋体" w:hAnsi="宋体" w:hint="eastAsia"/>
          <w:sz w:val="24"/>
        </w:rPr>
        <w:t>投标方：（全称并加盖公章</w:t>
      </w:r>
      <w:r>
        <w:rPr>
          <w:rFonts w:ascii="宋体" w:hAnsi="宋体"/>
          <w:sz w:val="24"/>
        </w:rPr>
        <w:t xml:space="preserve"> </w:t>
      </w:r>
      <w:r>
        <w:rPr>
          <w:rFonts w:ascii="宋体" w:hAnsi="宋体" w:hint="eastAsia"/>
          <w:sz w:val="24"/>
        </w:rPr>
        <w:t xml:space="preserve">）                                </w:t>
      </w:r>
    </w:p>
    <w:p w:rsidR="00A60E2B" w:rsidRDefault="00A60E2B" w:rsidP="00A60E2B">
      <w:pPr>
        <w:tabs>
          <w:tab w:val="left" w:pos="6391"/>
        </w:tabs>
        <w:spacing w:line="400" w:lineRule="exact"/>
        <w:ind w:firstLineChars="2100" w:firstLine="5040"/>
        <w:rPr>
          <w:rFonts w:ascii="宋体" w:hAnsi="宋体"/>
          <w:sz w:val="24"/>
        </w:rPr>
      </w:pPr>
      <w:r>
        <w:rPr>
          <w:rFonts w:ascii="宋体" w:hAnsi="宋体" w:hint="eastAsia"/>
          <w:sz w:val="24"/>
        </w:rPr>
        <w:t xml:space="preserve">投标人代表签字：               </w:t>
      </w:r>
    </w:p>
    <w:p w:rsidR="00A60E2B" w:rsidRDefault="00A60E2B" w:rsidP="00A60E2B">
      <w:pPr>
        <w:spacing w:line="400" w:lineRule="exact"/>
        <w:rPr>
          <w:rFonts w:ascii="宋体" w:hAnsi="宋体"/>
          <w:sz w:val="24"/>
        </w:rPr>
      </w:pPr>
    </w:p>
    <w:p w:rsidR="00A60E2B" w:rsidRDefault="00A60E2B" w:rsidP="00A60E2B">
      <w:pPr>
        <w:spacing w:line="400" w:lineRule="exact"/>
        <w:rPr>
          <w:rFonts w:ascii="宋体" w:hAnsi="宋体"/>
          <w:sz w:val="24"/>
        </w:rPr>
      </w:pPr>
      <w:r>
        <w:rPr>
          <w:rFonts w:ascii="宋体" w:hAnsi="宋体" w:hint="eastAsia"/>
          <w:sz w:val="24"/>
        </w:rPr>
        <w:t xml:space="preserve">备注：1、供应商在投标时必须提供所投项目中包号、品名及型号、规格、技术参数，同时按第三部分“采购项目技术规格及要求”中货物一览表提供的产品的明细价格，并最终统计总价参加投标。 </w:t>
      </w:r>
    </w:p>
    <w:p w:rsidR="00A60E2B" w:rsidRDefault="00A60E2B" w:rsidP="00A60E2B">
      <w:pPr>
        <w:tabs>
          <w:tab w:val="left" w:pos="4620"/>
        </w:tabs>
        <w:spacing w:line="360" w:lineRule="auto"/>
        <w:rPr>
          <w:rFonts w:ascii="宋体" w:hAnsi="宋体"/>
          <w:b/>
          <w:sz w:val="24"/>
        </w:rPr>
      </w:pPr>
      <w:r>
        <w:rPr>
          <w:rFonts w:ascii="宋体" w:hAnsi="宋体" w:hint="eastAsia"/>
          <w:b/>
          <w:sz w:val="24"/>
        </w:rPr>
        <w:t>2、投标人必须将“投标价格表”单独密封在一个文件袋内，该文件袋封口应由投标代表签字、加盖公章。投标人其他所有投标文件正副本中不得出现任何有关报价内容，否则其投标为无效投标。</w:t>
      </w: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b/>
          <w:bCs/>
          <w:sz w:val="30"/>
        </w:rPr>
      </w:pPr>
      <w:r>
        <w:rPr>
          <w:rFonts w:ascii="宋体" w:hAnsi="宋体" w:hint="eastAsia"/>
          <w:b/>
          <w:bCs/>
          <w:sz w:val="30"/>
        </w:rPr>
        <w:lastRenderedPageBreak/>
        <w:t>格式5：质量保证及售后服务承诺</w:t>
      </w:r>
    </w:p>
    <w:p w:rsidR="00A60E2B" w:rsidRDefault="00A60E2B" w:rsidP="00A60E2B">
      <w:pPr>
        <w:tabs>
          <w:tab w:val="left" w:pos="4620"/>
        </w:tabs>
        <w:rPr>
          <w:rFonts w:ascii="宋体" w:hAnsi="宋体"/>
          <w:sz w:val="24"/>
        </w:rPr>
      </w:pPr>
    </w:p>
    <w:p w:rsidR="00A60E2B" w:rsidRDefault="00A60E2B" w:rsidP="00A60E2B">
      <w:pPr>
        <w:spacing w:line="400" w:lineRule="exact"/>
        <w:ind w:firstLineChars="1000" w:firstLine="2409"/>
        <w:rPr>
          <w:rFonts w:ascii="宋体" w:hAnsi="宋体"/>
          <w:b/>
          <w:bCs/>
          <w:sz w:val="24"/>
        </w:rPr>
      </w:pPr>
      <w:r>
        <w:rPr>
          <w:rFonts w:ascii="宋体" w:hAnsi="宋体" w:hint="eastAsia"/>
          <w:b/>
          <w:bCs/>
          <w:sz w:val="24"/>
        </w:rPr>
        <w:t>质量保证及售后服务承诺函</w:t>
      </w:r>
    </w:p>
    <w:p w:rsidR="00A60E2B" w:rsidRDefault="00A60E2B" w:rsidP="00A60E2B">
      <w:pPr>
        <w:spacing w:line="520" w:lineRule="exact"/>
        <w:rPr>
          <w:rFonts w:ascii="宋体" w:hAnsi="宋体"/>
          <w:sz w:val="24"/>
        </w:rPr>
      </w:pPr>
      <w:r>
        <w:rPr>
          <w:rFonts w:ascii="宋体" w:hAnsi="宋体" w:hint="eastAsia"/>
          <w:sz w:val="24"/>
        </w:rPr>
        <w:t>福建省建瓯市立医院：</w:t>
      </w:r>
    </w:p>
    <w:p w:rsidR="00A60E2B" w:rsidRDefault="00A60E2B" w:rsidP="00A60E2B">
      <w:pPr>
        <w:spacing w:line="520" w:lineRule="exact"/>
        <w:ind w:firstLineChars="400" w:firstLine="960"/>
        <w:rPr>
          <w:rFonts w:ascii="宋体" w:hAnsi="宋体"/>
          <w:sz w:val="24"/>
        </w:rPr>
      </w:pPr>
      <w:r>
        <w:rPr>
          <w:rFonts w:ascii="宋体" w:hAnsi="宋体" w:hint="eastAsia"/>
          <w:sz w:val="24"/>
        </w:rPr>
        <w:t>我公司</w:t>
      </w:r>
      <w:r>
        <w:rPr>
          <w:rFonts w:ascii="宋体" w:hAnsi="宋体" w:hint="eastAsia"/>
          <w:sz w:val="24"/>
          <w:u w:val="single"/>
        </w:rPr>
        <w:t xml:space="preserve">                  </w:t>
      </w:r>
      <w:r>
        <w:rPr>
          <w:rFonts w:ascii="宋体" w:hAnsi="宋体" w:hint="eastAsia"/>
          <w:sz w:val="24"/>
        </w:rPr>
        <w:t>承诺，我们提供的投标产品的技术参数及售后服务承诺完全优于（或等于）采购文件的要求。如发现我公司承诺不实，我们同意按《中华人民共和国政府采购法》第七十七条的规定对我们进行处罚。</w:t>
      </w:r>
    </w:p>
    <w:p w:rsidR="00A60E2B" w:rsidRDefault="00A60E2B" w:rsidP="00A60E2B">
      <w:pPr>
        <w:pStyle w:val="a6"/>
        <w:tabs>
          <w:tab w:val="left" w:pos="4620"/>
        </w:tabs>
        <w:rPr>
          <w:rFonts w:ascii="宋体" w:eastAsia="宋体" w:hAnsi="宋体"/>
          <w:szCs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5355"/>
        </w:tabs>
        <w:spacing w:line="360" w:lineRule="auto"/>
        <w:ind w:leftChars="2451" w:left="5147"/>
        <w:rPr>
          <w:rFonts w:ascii="宋体" w:hAnsi="宋体"/>
          <w:sz w:val="24"/>
        </w:rPr>
      </w:pPr>
      <w:r>
        <w:rPr>
          <w:rFonts w:ascii="宋体" w:hAnsi="宋体" w:hint="eastAsia"/>
          <w:sz w:val="24"/>
        </w:rPr>
        <w:t xml:space="preserve">                                                  </w:t>
      </w:r>
    </w:p>
    <w:p w:rsidR="00A60E2B" w:rsidRDefault="00A60E2B" w:rsidP="00A60E2B">
      <w:pPr>
        <w:tabs>
          <w:tab w:val="left" w:pos="5355"/>
        </w:tabs>
        <w:spacing w:line="360" w:lineRule="auto"/>
        <w:ind w:leftChars="2451" w:left="5147"/>
        <w:rPr>
          <w:rFonts w:ascii="宋体" w:hAnsi="宋体"/>
          <w:sz w:val="24"/>
        </w:rPr>
      </w:pPr>
    </w:p>
    <w:p w:rsidR="00A60E2B" w:rsidRDefault="00A60E2B" w:rsidP="00A60E2B">
      <w:pPr>
        <w:tabs>
          <w:tab w:val="left" w:pos="5355"/>
        </w:tabs>
        <w:spacing w:line="360" w:lineRule="auto"/>
        <w:ind w:leftChars="2451" w:left="5147"/>
        <w:rPr>
          <w:rFonts w:ascii="宋体" w:hAnsi="宋体"/>
          <w:sz w:val="24"/>
        </w:rPr>
      </w:pPr>
    </w:p>
    <w:p w:rsidR="00A60E2B" w:rsidRDefault="00A60E2B" w:rsidP="00A60E2B">
      <w:pPr>
        <w:tabs>
          <w:tab w:val="left" w:pos="5355"/>
        </w:tabs>
        <w:spacing w:line="360" w:lineRule="auto"/>
        <w:ind w:leftChars="2451" w:left="5147"/>
        <w:rPr>
          <w:rFonts w:ascii="宋体" w:hAnsi="宋体"/>
          <w:sz w:val="24"/>
        </w:rPr>
      </w:pPr>
    </w:p>
    <w:p w:rsidR="00A60E2B" w:rsidRDefault="00A60E2B" w:rsidP="00A60E2B">
      <w:pPr>
        <w:tabs>
          <w:tab w:val="left" w:pos="5355"/>
        </w:tabs>
        <w:spacing w:line="360" w:lineRule="auto"/>
        <w:ind w:leftChars="2451" w:left="5147"/>
        <w:rPr>
          <w:rFonts w:ascii="宋体" w:hAnsi="宋体"/>
          <w:sz w:val="24"/>
        </w:rPr>
      </w:pPr>
      <w:r>
        <w:rPr>
          <w:rFonts w:ascii="宋体" w:hAnsi="宋体" w:hint="eastAsia"/>
          <w:sz w:val="24"/>
        </w:rPr>
        <w:t>投标方：（全称并加盖公章</w:t>
      </w:r>
      <w:r>
        <w:rPr>
          <w:rFonts w:ascii="宋体" w:hAnsi="宋体"/>
          <w:sz w:val="24"/>
        </w:rPr>
        <w:t xml:space="preserve"> </w:t>
      </w:r>
      <w:r>
        <w:rPr>
          <w:rFonts w:ascii="宋体" w:hAnsi="宋体" w:hint="eastAsia"/>
          <w:sz w:val="24"/>
        </w:rPr>
        <w:t xml:space="preserve">）                                </w:t>
      </w:r>
    </w:p>
    <w:p w:rsidR="00A60E2B" w:rsidRDefault="00A60E2B" w:rsidP="00A60E2B">
      <w:pPr>
        <w:tabs>
          <w:tab w:val="left" w:pos="5355"/>
        </w:tabs>
        <w:spacing w:line="360" w:lineRule="auto"/>
        <w:ind w:leftChars="1167" w:left="2451" w:firstLineChars="1100" w:firstLine="2640"/>
        <w:rPr>
          <w:rFonts w:ascii="宋体" w:hAnsi="宋体"/>
          <w:sz w:val="24"/>
        </w:rPr>
      </w:pPr>
      <w:r>
        <w:rPr>
          <w:rFonts w:ascii="宋体" w:hAnsi="宋体" w:hint="eastAsia"/>
          <w:sz w:val="24"/>
        </w:rPr>
        <w:t xml:space="preserve">投标人代表签字：                                      </w:t>
      </w:r>
    </w:p>
    <w:p w:rsidR="00A60E2B" w:rsidRDefault="00A60E2B" w:rsidP="00A60E2B">
      <w:pPr>
        <w:tabs>
          <w:tab w:val="left" w:pos="4620"/>
        </w:tabs>
        <w:spacing w:line="360" w:lineRule="auto"/>
        <w:ind w:leftChars="1167" w:left="2451" w:firstLineChars="1100" w:firstLine="2640"/>
        <w:rPr>
          <w:rFonts w:ascii="宋体" w:hAnsi="宋体"/>
          <w:sz w:val="24"/>
        </w:rPr>
      </w:pPr>
      <w:r>
        <w:rPr>
          <w:rFonts w:ascii="宋体" w:hAnsi="宋体" w:hint="eastAsia"/>
          <w:sz w:val="24"/>
        </w:rPr>
        <w:t xml:space="preserve">日   期：       </w:t>
      </w: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sz w:val="24"/>
        </w:rPr>
      </w:pPr>
    </w:p>
    <w:p w:rsidR="00A60E2B" w:rsidRDefault="00A60E2B" w:rsidP="00A60E2B">
      <w:pPr>
        <w:tabs>
          <w:tab w:val="left" w:pos="4620"/>
        </w:tabs>
        <w:rPr>
          <w:rFonts w:ascii="宋体" w:hAnsi="宋体"/>
          <w:b/>
          <w:bCs/>
          <w:sz w:val="30"/>
        </w:rPr>
      </w:pPr>
      <w:r>
        <w:rPr>
          <w:rFonts w:ascii="宋体" w:hAnsi="宋体" w:hint="eastAsia"/>
          <w:b/>
          <w:bCs/>
          <w:sz w:val="30"/>
        </w:rPr>
        <w:lastRenderedPageBreak/>
        <w:t>格式6：</w:t>
      </w:r>
    </w:p>
    <w:p w:rsidR="00A60E2B" w:rsidRDefault="00A60E2B" w:rsidP="00A60E2B">
      <w:pPr>
        <w:tabs>
          <w:tab w:val="left" w:pos="4620"/>
        </w:tabs>
        <w:ind w:leftChars="-300" w:left="-630" w:firstLineChars="1298" w:firstLine="3909"/>
        <w:rPr>
          <w:rFonts w:ascii="宋体" w:hAnsi="宋体"/>
          <w:b/>
          <w:bCs/>
          <w:sz w:val="30"/>
        </w:rPr>
      </w:pPr>
      <w:r>
        <w:rPr>
          <w:rFonts w:ascii="宋体" w:hAnsi="宋体" w:hint="eastAsia"/>
          <w:b/>
          <w:bCs/>
          <w:sz w:val="30"/>
        </w:rPr>
        <w:t>授 权 委 托 书</w:t>
      </w:r>
    </w:p>
    <w:p w:rsidR="00A60E2B" w:rsidRDefault="00A60E2B" w:rsidP="00A60E2B">
      <w:pPr>
        <w:spacing w:line="440" w:lineRule="exact"/>
        <w:rPr>
          <w:rFonts w:ascii="宋体" w:hAnsi="宋体"/>
          <w:sz w:val="24"/>
        </w:rPr>
      </w:pPr>
    </w:p>
    <w:p w:rsidR="00A60E2B" w:rsidRDefault="00A60E2B" w:rsidP="00A60E2B">
      <w:pPr>
        <w:spacing w:line="440" w:lineRule="exact"/>
        <w:ind w:leftChars="134" w:left="281" w:firstLineChars="200" w:firstLine="480"/>
        <w:rPr>
          <w:rFonts w:ascii="宋体" w:hAnsi="宋体"/>
          <w:sz w:val="24"/>
        </w:rPr>
      </w:pPr>
      <w:r>
        <w:rPr>
          <w:rFonts w:ascii="宋体" w:hAnsi="宋体" w:hint="eastAsia"/>
          <w:sz w:val="24"/>
        </w:rPr>
        <w:t xml:space="preserve">本授权委托书声明：我         （姓名）系                            </w:t>
      </w:r>
    </w:p>
    <w:p w:rsidR="00A60E2B" w:rsidRDefault="00A60E2B" w:rsidP="00A60E2B">
      <w:pPr>
        <w:spacing w:line="440" w:lineRule="exact"/>
        <w:rPr>
          <w:rFonts w:ascii="宋体" w:hAnsi="宋体"/>
          <w:sz w:val="24"/>
        </w:rPr>
      </w:pPr>
      <w:r>
        <w:rPr>
          <w:rFonts w:ascii="宋体" w:hAnsi="宋体" w:hint="eastAsia"/>
          <w:sz w:val="24"/>
        </w:rPr>
        <w:t xml:space="preserve">（授权单位）的法定代表人，现授权委托                      （单位名称）的         （姓名）为我公司代理人，以本公司的名义参加福建省建瓯市立医院组织的                                                                  </w:t>
      </w:r>
    </w:p>
    <w:p w:rsidR="00A60E2B" w:rsidRDefault="00A60E2B" w:rsidP="00A60E2B">
      <w:pPr>
        <w:spacing w:line="440" w:lineRule="exact"/>
        <w:rPr>
          <w:rFonts w:ascii="宋体" w:hAnsi="宋体"/>
          <w:sz w:val="24"/>
        </w:rPr>
      </w:pPr>
      <w:r>
        <w:rPr>
          <w:rFonts w:ascii="宋体" w:hAnsi="宋体" w:hint="eastAsia"/>
          <w:sz w:val="24"/>
        </w:rPr>
        <w:t>的投标活动。代理人在开标，评标，合同谈判过程中所签署的一切文件和处理与之有关的一切事务，我均予以承认。</w:t>
      </w:r>
    </w:p>
    <w:p w:rsidR="00A60E2B" w:rsidRDefault="00A60E2B" w:rsidP="00A60E2B">
      <w:pPr>
        <w:spacing w:line="440" w:lineRule="exact"/>
        <w:rPr>
          <w:rFonts w:ascii="宋体" w:hAnsi="宋体"/>
          <w:sz w:val="24"/>
        </w:rPr>
      </w:pPr>
      <w:r>
        <w:rPr>
          <w:rFonts w:ascii="宋体" w:hAnsi="宋体" w:hint="eastAsia"/>
          <w:sz w:val="24"/>
        </w:rPr>
        <w:t xml:space="preserve">    代理人无转委托权。特此委托！</w:t>
      </w:r>
    </w:p>
    <w:p w:rsidR="00A60E2B" w:rsidRDefault="00A60E2B" w:rsidP="00A60E2B">
      <w:pPr>
        <w:spacing w:line="440" w:lineRule="exact"/>
        <w:rPr>
          <w:rFonts w:ascii="宋体" w:hAnsi="宋体"/>
          <w:sz w:val="24"/>
        </w:rPr>
      </w:pPr>
      <w:r>
        <w:rPr>
          <w:rFonts w:ascii="宋体" w:hAnsi="宋体" w:hint="eastAsia"/>
          <w:sz w:val="24"/>
        </w:rPr>
        <w:t xml:space="preserve">代理人：              性别：              年龄：             </w:t>
      </w:r>
    </w:p>
    <w:p w:rsidR="00A60E2B" w:rsidRDefault="00A60E2B" w:rsidP="00A60E2B">
      <w:pPr>
        <w:spacing w:line="440" w:lineRule="exact"/>
        <w:rPr>
          <w:rFonts w:ascii="宋体" w:hAnsi="宋体"/>
          <w:sz w:val="24"/>
        </w:rPr>
      </w:pPr>
      <w:r>
        <w:rPr>
          <w:rFonts w:ascii="宋体" w:hAnsi="宋体" w:hint="eastAsia"/>
          <w:sz w:val="24"/>
        </w:rPr>
        <w:t xml:space="preserve">单位：                部门：              职务：             </w:t>
      </w:r>
    </w:p>
    <w:p w:rsidR="00A60E2B" w:rsidRDefault="00A60E2B" w:rsidP="00A60E2B">
      <w:pPr>
        <w:spacing w:line="440" w:lineRule="exact"/>
        <w:rPr>
          <w:rFonts w:ascii="宋体" w:hAnsi="宋体"/>
          <w:sz w:val="24"/>
        </w:rPr>
      </w:pPr>
      <w:r>
        <w:rPr>
          <w:rFonts w:ascii="宋体" w:hAnsi="宋体" w:hint="eastAsia"/>
          <w:sz w:val="24"/>
        </w:rPr>
        <w:t>（同时附上授权代理人身份证复印件）</w:t>
      </w:r>
    </w:p>
    <w:p w:rsidR="00A60E2B" w:rsidRDefault="00A60E2B" w:rsidP="00A60E2B">
      <w:pPr>
        <w:spacing w:line="440" w:lineRule="exact"/>
        <w:rPr>
          <w:rFonts w:ascii="宋体" w:hAnsi="宋体"/>
          <w:sz w:val="24"/>
        </w:rPr>
      </w:pPr>
    </w:p>
    <w:p w:rsidR="00A60E2B" w:rsidRDefault="00A60E2B" w:rsidP="00A60E2B">
      <w:pPr>
        <w:spacing w:line="440" w:lineRule="exact"/>
        <w:rPr>
          <w:rFonts w:ascii="宋体" w:hAnsi="宋体"/>
          <w:sz w:val="24"/>
        </w:rPr>
      </w:pPr>
      <w:r>
        <w:rPr>
          <w:rFonts w:ascii="宋体" w:hAnsi="宋体" w:hint="eastAsia"/>
          <w:sz w:val="24"/>
        </w:rPr>
        <w:t>投标人：（盖公章）</w:t>
      </w:r>
    </w:p>
    <w:p w:rsidR="00A60E2B" w:rsidRDefault="00A60E2B" w:rsidP="00A60E2B">
      <w:pPr>
        <w:spacing w:line="440" w:lineRule="exact"/>
        <w:rPr>
          <w:rFonts w:ascii="宋体" w:hAnsi="宋体"/>
          <w:sz w:val="24"/>
        </w:rPr>
      </w:pPr>
    </w:p>
    <w:p w:rsidR="00A60E2B" w:rsidRDefault="00A60E2B" w:rsidP="00A60E2B">
      <w:pPr>
        <w:tabs>
          <w:tab w:val="left" w:pos="4620"/>
        </w:tabs>
        <w:ind w:left="-630" w:firstLine="2402"/>
        <w:rPr>
          <w:rFonts w:ascii="宋体" w:hAnsi="宋体"/>
          <w:sz w:val="24"/>
        </w:rPr>
      </w:pPr>
    </w:p>
    <w:p w:rsidR="00A60E2B" w:rsidRDefault="00A60E2B" w:rsidP="00A60E2B">
      <w:pPr>
        <w:spacing w:line="440" w:lineRule="exact"/>
        <w:rPr>
          <w:rFonts w:ascii="宋体" w:hAnsi="宋体"/>
          <w:sz w:val="24"/>
        </w:rPr>
      </w:pPr>
      <w:r>
        <w:rPr>
          <w:rFonts w:ascii="宋体" w:hAnsi="宋体" w:hint="eastAsia"/>
          <w:sz w:val="24"/>
        </w:rPr>
        <w:t xml:space="preserve">法定代表人：（签字或盖章） </w:t>
      </w:r>
    </w:p>
    <w:p w:rsidR="00A60E2B" w:rsidRDefault="00A60E2B" w:rsidP="00A60E2B">
      <w:pPr>
        <w:spacing w:line="440" w:lineRule="exact"/>
        <w:rPr>
          <w:rFonts w:ascii="宋体" w:hAnsi="宋体"/>
          <w:sz w:val="24"/>
        </w:rPr>
      </w:pPr>
    </w:p>
    <w:p w:rsidR="00A60E2B" w:rsidRDefault="00A60E2B" w:rsidP="00A60E2B">
      <w:pPr>
        <w:spacing w:line="440" w:lineRule="exact"/>
        <w:rPr>
          <w:rFonts w:ascii="宋体" w:hAnsi="宋体"/>
          <w:sz w:val="24"/>
        </w:rPr>
      </w:pPr>
    </w:p>
    <w:p w:rsidR="00A60E2B" w:rsidRDefault="00A60E2B" w:rsidP="00A60E2B">
      <w:pPr>
        <w:spacing w:line="440" w:lineRule="exact"/>
        <w:rPr>
          <w:rFonts w:ascii="宋体" w:hAnsi="宋体"/>
          <w:sz w:val="24"/>
        </w:rPr>
      </w:pPr>
    </w:p>
    <w:p w:rsidR="00A60E2B" w:rsidRDefault="00A60E2B" w:rsidP="00A60E2B">
      <w:pPr>
        <w:spacing w:line="440" w:lineRule="exact"/>
        <w:rPr>
          <w:rFonts w:ascii="宋体" w:hAnsi="宋体"/>
          <w:sz w:val="24"/>
        </w:rPr>
      </w:pPr>
    </w:p>
    <w:p w:rsidR="00A60E2B" w:rsidRDefault="00A60E2B" w:rsidP="00A60E2B">
      <w:pPr>
        <w:spacing w:line="440" w:lineRule="exact"/>
        <w:rPr>
          <w:rFonts w:ascii="宋体" w:hAnsi="宋体"/>
          <w:sz w:val="24"/>
        </w:rPr>
      </w:pPr>
    </w:p>
    <w:p w:rsidR="00A60E2B" w:rsidRDefault="00A60E2B" w:rsidP="00A60E2B">
      <w:pPr>
        <w:spacing w:line="400" w:lineRule="exact"/>
        <w:rPr>
          <w:rFonts w:ascii="宋体" w:hAnsi="宋体"/>
          <w:sz w:val="24"/>
        </w:rPr>
      </w:pPr>
      <w:r>
        <w:rPr>
          <w:rFonts w:ascii="宋体" w:hAnsi="宋体" w:hint="eastAsia"/>
          <w:sz w:val="24"/>
        </w:rPr>
        <w:t xml:space="preserve">                                            日期：    年    月    日</w:t>
      </w:r>
    </w:p>
    <w:p w:rsidR="00A60E2B" w:rsidRDefault="00A60E2B" w:rsidP="00A60E2B">
      <w:pPr>
        <w:widowControl/>
        <w:shd w:val="clear" w:color="auto" w:fill="FFFFFF"/>
        <w:jc w:val="left"/>
        <w:rPr>
          <w:rFonts w:ascii="宋体" w:hAnsi="宋体" w:cs="宋体"/>
          <w:color w:val="333333"/>
          <w:spacing w:val="17"/>
          <w:kern w:val="0"/>
          <w:sz w:val="28"/>
          <w:szCs w:val="28"/>
        </w:rPr>
      </w:pPr>
      <w:r>
        <w:rPr>
          <w:rFonts w:ascii="宋体" w:hAnsi="宋体" w:cs="宋体" w:hint="eastAsia"/>
          <w:color w:val="333333"/>
          <w:spacing w:val="17"/>
          <w:kern w:val="0"/>
          <w:sz w:val="28"/>
          <w:szCs w:val="28"/>
        </w:rPr>
        <w:t xml:space="preserve">                           </w:t>
      </w:r>
    </w:p>
    <w:p w:rsidR="00A60E2B" w:rsidRDefault="00A60E2B" w:rsidP="00A60E2B"/>
    <w:p w:rsidR="00A60E2B" w:rsidRDefault="00A60E2B" w:rsidP="00A60E2B"/>
    <w:p w:rsidR="00A60E2B" w:rsidRDefault="00A60E2B" w:rsidP="00A60E2B"/>
    <w:p w:rsidR="00A60E2B" w:rsidRDefault="00A60E2B" w:rsidP="00A60E2B"/>
    <w:p w:rsidR="004358AB" w:rsidRDefault="004358AB" w:rsidP="00323B43"/>
    <w:sectPr w:rsidR="004358AB" w:rsidSect="006C3B25">
      <w:pgSz w:w="11906" w:h="16838"/>
      <w:pgMar w:top="1247" w:right="1797" w:bottom="851" w:left="1797"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00" w:rsidRDefault="009127B0">
    <w:pPr>
      <w:pStyle w:val="a5"/>
      <w:framePr w:wrap="around" w:vAnchor="text" w:hAnchor="margin" w:xAlign="center" w:y="1"/>
      <w:rPr>
        <w:rStyle w:val="a3"/>
      </w:rPr>
    </w:pPr>
    <w:r>
      <w:fldChar w:fldCharType="begin"/>
    </w:r>
    <w:r>
      <w:rPr>
        <w:rStyle w:val="a3"/>
      </w:rPr>
      <w:instrText xml:space="preserve">PAGE  </w:instrText>
    </w:r>
    <w:r>
      <w:fldChar w:fldCharType="end"/>
    </w:r>
  </w:p>
  <w:p w:rsidR="00603900" w:rsidRDefault="009127B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00" w:rsidRDefault="009127B0">
    <w:pPr>
      <w:pStyle w:val="a5"/>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15</w:t>
    </w:r>
    <w:r>
      <w:fldChar w:fldCharType="end"/>
    </w:r>
  </w:p>
  <w:p w:rsidR="00603900" w:rsidRDefault="009127B0">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900" w:rsidRDefault="009127B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F5EC1"/>
    <w:multiLevelType w:val="singleLevel"/>
    <w:tmpl w:val="145F5EC1"/>
    <w:lvl w:ilvl="0">
      <w:start w:val="2"/>
      <w:numFmt w:val="decimal"/>
      <w:suff w:val="nothing"/>
      <w:lvlText w:val="%1、"/>
      <w:lvlJc w:val="left"/>
    </w:lvl>
  </w:abstractNum>
  <w:abstractNum w:abstractNumId="1">
    <w:nsid w:val="4035BB17"/>
    <w:multiLevelType w:val="singleLevel"/>
    <w:tmpl w:val="4035BB17"/>
    <w:lvl w:ilvl="0">
      <w:start w:val="1"/>
      <w:numFmt w:val="decimal"/>
      <w:suff w:val="nothing"/>
      <w:lvlText w:val="（%1）"/>
      <w:lvlJc w:val="left"/>
    </w:lvl>
  </w:abstractNum>
  <w:abstractNum w:abstractNumId="2">
    <w:nsid w:val="5A274505"/>
    <w:multiLevelType w:val="singleLevel"/>
    <w:tmpl w:val="5A274505"/>
    <w:lvl w:ilvl="0">
      <w:start w:val="1"/>
      <w:numFmt w:val="decimal"/>
      <w:suff w:val="nothing"/>
      <w:lvlText w:val="%1、"/>
      <w:lvlJc w:val="left"/>
    </w:lvl>
  </w:abstractNum>
  <w:abstractNum w:abstractNumId="3">
    <w:nsid w:val="5A29E0FE"/>
    <w:multiLevelType w:val="singleLevel"/>
    <w:tmpl w:val="5A29E0FE"/>
    <w:lvl w:ilvl="0">
      <w:start w:val="3"/>
      <w:numFmt w:val="chineseCounting"/>
      <w:suff w:val="space"/>
      <w:lvlText w:val="第%1部分"/>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A60E2B"/>
    <w:rsid w:val="000130FE"/>
    <w:rsid w:val="00323B43"/>
    <w:rsid w:val="003D37D8"/>
    <w:rsid w:val="004358AB"/>
    <w:rsid w:val="008B7726"/>
    <w:rsid w:val="009127B0"/>
    <w:rsid w:val="00A60E2B"/>
    <w:rsid w:val="00DA41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E2B"/>
    <w:pPr>
      <w:widowControl w:val="0"/>
      <w:spacing w:after="0" w:line="240" w:lineRule="auto"/>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A60E2B"/>
  </w:style>
  <w:style w:type="paragraph" w:styleId="a4">
    <w:name w:val="header"/>
    <w:basedOn w:val="a"/>
    <w:link w:val="Char"/>
    <w:unhideWhenUsed/>
    <w:rsid w:val="00A60E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60E2B"/>
    <w:rPr>
      <w:rFonts w:ascii="Calibri" w:eastAsia="宋体" w:hAnsi="Calibri" w:cs="Times New Roman"/>
      <w:kern w:val="2"/>
      <w:sz w:val="18"/>
      <w:szCs w:val="18"/>
    </w:rPr>
  </w:style>
  <w:style w:type="paragraph" w:styleId="a5">
    <w:name w:val="footer"/>
    <w:basedOn w:val="a"/>
    <w:link w:val="Char0"/>
    <w:unhideWhenUsed/>
    <w:rsid w:val="00A60E2B"/>
    <w:pPr>
      <w:tabs>
        <w:tab w:val="center" w:pos="4153"/>
        <w:tab w:val="right" w:pos="8306"/>
      </w:tabs>
      <w:snapToGrid w:val="0"/>
      <w:jc w:val="left"/>
    </w:pPr>
    <w:rPr>
      <w:sz w:val="18"/>
      <w:szCs w:val="18"/>
    </w:rPr>
  </w:style>
  <w:style w:type="character" w:customStyle="1" w:styleId="Char0">
    <w:name w:val="页脚 Char"/>
    <w:basedOn w:val="a0"/>
    <w:link w:val="a5"/>
    <w:rsid w:val="00A60E2B"/>
    <w:rPr>
      <w:rFonts w:ascii="Calibri" w:eastAsia="宋体" w:hAnsi="Calibri" w:cs="Times New Roman"/>
      <w:kern w:val="2"/>
      <w:sz w:val="18"/>
      <w:szCs w:val="18"/>
    </w:rPr>
  </w:style>
  <w:style w:type="paragraph" w:styleId="a6">
    <w:name w:val="Date"/>
    <w:basedOn w:val="a"/>
    <w:next w:val="a"/>
    <w:link w:val="Char1"/>
    <w:rsid w:val="00A60E2B"/>
    <w:rPr>
      <w:rFonts w:eastAsia="楷体_GB2312"/>
      <w:sz w:val="24"/>
      <w:szCs w:val="20"/>
    </w:rPr>
  </w:style>
  <w:style w:type="character" w:customStyle="1" w:styleId="Char1">
    <w:name w:val="日期 Char"/>
    <w:basedOn w:val="a0"/>
    <w:link w:val="a6"/>
    <w:rsid w:val="00A60E2B"/>
    <w:rPr>
      <w:rFonts w:ascii="Calibri" w:eastAsia="楷体_GB2312" w:hAnsi="Calibri"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cp:revision>
  <dcterms:created xsi:type="dcterms:W3CDTF">2026-07-07T01:32:00Z</dcterms:created>
  <dcterms:modified xsi:type="dcterms:W3CDTF">2026-07-07T01:53:00Z</dcterms:modified>
</cp:coreProperties>
</file>